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C31" w:rsidRDefault="00B96C31" w:rsidP="00B96C31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6E4">
        <w:rPr>
          <w:rFonts w:ascii="Times New Roman" w:hAnsi="Times New Roman" w:cs="Times New Roman"/>
          <w:sz w:val="28"/>
          <w:szCs w:val="28"/>
        </w:rPr>
        <w:t xml:space="preserve">Приложение к приказу директора </w:t>
      </w:r>
    </w:p>
    <w:p w:rsidR="00B96C31" w:rsidRPr="003116E4" w:rsidRDefault="00B96C31" w:rsidP="00B96C31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6E4">
        <w:rPr>
          <w:rFonts w:ascii="Times New Roman" w:hAnsi="Times New Roman" w:cs="Times New Roman"/>
          <w:sz w:val="28"/>
          <w:szCs w:val="28"/>
        </w:rPr>
        <w:t>ГБУСО ВО «Комплексный центр соц</w:t>
      </w:r>
      <w:r w:rsidRPr="003116E4">
        <w:rPr>
          <w:rFonts w:ascii="Times New Roman" w:hAnsi="Times New Roman" w:cs="Times New Roman"/>
          <w:sz w:val="28"/>
          <w:szCs w:val="28"/>
        </w:rPr>
        <w:t>и</w:t>
      </w:r>
      <w:r w:rsidRPr="003116E4">
        <w:rPr>
          <w:rFonts w:ascii="Times New Roman" w:hAnsi="Times New Roman" w:cs="Times New Roman"/>
          <w:sz w:val="28"/>
          <w:szCs w:val="28"/>
        </w:rPr>
        <w:t>ального обслуживания населения Кол</w:t>
      </w:r>
      <w:r w:rsidRPr="003116E4">
        <w:rPr>
          <w:rFonts w:ascii="Times New Roman" w:hAnsi="Times New Roman" w:cs="Times New Roman"/>
          <w:sz w:val="28"/>
          <w:szCs w:val="28"/>
        </w:rPr>
        <w:t>ь</w:t>
      </w:r>
      <w:r w:rsidRPr="003116E4">
        <w:rPr>
          <w:rFonts w:ascii="Times New Roman" w:hAnsi="Times New Roman" w:cs="Times New Roman"/>
          <w:sz w:val="28"/>
          <w:szCs w:val="28"/>
        </w:rPr>
        <w:t xml:space="preserve">чугинского района»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116E4">
        <w:rPr>
          <w:rFonts w:ascii="Times New Roman" w:hAnsi="Times New Roman" w:cs="Times New Roman"/>
          <w:sz w:val="28"/>
          <w:szCs w:val="28"/>
        </w:rPr>
        <w:t xml:space="preserve">.01.2020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B96C31" w:rsidRPr="00241DDC" w:rsidRDefault="00B96C31" w:rsidP="00B96C31">
      <w:pPr>
        <w:ind w:left="524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6C31" w:rsidRPr="00241DDC" w:rsidRDefault="00B96C31" w:rsidP="00B96C31">
      <w:pPr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6C31" w:rsidRPr="00241DDC" w:rsidRDefault="00B96C31" w:rsidP="00B96C31">
      <w:pPr>
        <w:pStyle w:val="aa"/>
        <w:jc w:val="center"/>
        <w:rPr>
          <w:b/>
        </w:rPr>
      </w:pPr>
      <w:r w:rsidRPr="00241DDC">
        <w:rPr>
          <w:b/>
        </w:rPr>
        <w:t>ПОЛОЖЕНИЕ</w:t>
      </w:r>
    </w:p>
    <w:p w:rsidR="00B96C31" w:rsidRDefault="00B96C31" w:rsidP="00B96C31">
      <w:pPr>
        <w:pStyle w:val="aa"/>
        <w:jc w:val="center"/>
        <w:rPr>
          <w:b/>
        </w:rPr>
      </w:pPr>
      <w:r w:rsidRPr="005C4C11">
        <w:rPr>
          <w:b/>
        </w:rPr>
        <w:t xml:space="preserve">о Комиссии по закупкам товаров, работ, услуг для нужд </w:t>
      </w:r>
    </w:p>
    <w:p w:rsidR="00B96C31" w:rsidRDefault="00B96C31" w:rsidP="00B96C31">
      <w:pPr>
        <w:pStyle w:val="aa"/>
        <w:jc w:val="center"/>
        <w:rPr>
          <w:b/>
        </w:rPr>
      </w:pPr>
      <w:r w:rsidRPr="005C4C11">
        <w:rPr>
          <w:b/>
        </w:rPr>
        <w:t xml:space="preserve">ГБУСО ВО «Комплексный центр социального обслуживания </w:t>
      </w:r>
    </w:p>
    <w:p w:rsidR="00B96C31" w:rsidRPr="003116E4" w:rsidRDefault="00B96C31" w:rsidP="00B96C31">
      <w:pPr>
        <w:pStyle w:val="aa"/>
        <w:jc w:val="center"/>
        <w:rPr>
          <w:b/>
        </w:rPr>
      </w:pPr>
      <w:r w:rsidRPr="005C4C11">
        <w:rPr>
          <w:b/>
        </w:rPr>
        <w:t>населения</w:t>
      </w:r>
      <w:r w:rsidRPr="003116E4">
        <w:rPr>
          <w:b/>
        </w:rPr>
        <w:t xml:space="preserve"> Кольчугинского района»</w:t>
      </w:r>
    </w:p>
    <w:p w:rsidR="00B96C31" w:rsidRDefault="00B96C31" w:rsidP="00797A3B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7A3B" w:rsidRPr="006E5892" w:rsidRDefault="00797A3B" w:rsidP="006E5892">
      <w:pPr>
        <w:pStyle w:val="aa"/>
        <w:jc w:val="center"/>
        <w:rPr>
          <w:rFonts w:eastAsia="Calibri"/>
          <w:b/>
        </w:rPr>
      </w:pPr>
      <w:r w:rsidRPr="006E5892">
        <w:rPr>
          <w:rFonts w:eastAsia="Calibri"/>
          <w:b/>
        </w:rPr>
        <w:t>1. Общие положения</w:t>
      </w:r>
    </w:p>
    <w:p w:rsidR="00797A3B" w:rsidRPr="006E5892" w:rsidRDefault="00797A3B" w:rsidP="006E5892">
      <w:pPr>
        <w:pStyle w:val="aa"/>
        <w:ind w:firstLine="567"/>
        <w:rPr>
          <w:rFonts w:eastAsia="Calibri"/>
          <w:sz w:val="10"/>
          <w:szCs w:val="10"/>
        </w:rPr>
      </w:pPr>
    </w:p>
    <w:p w:rsidR="006E5892" w:rsidRDefault="006E5892" w:rsidP="006E5892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1.1. </w:t>
      </w:r>
      <w:r w:rsidR="00F443C0" w:rsidRPr="006E5892">
        <w:rPr>
          <w:rFonts w:eastAsia="Calibri"/>
        </w:rPr>
        <w:t>П</w:t>
      </w:r>
      <w:r w:rsidR="00797A3B" w:rsidRPr="006E5892">
        <w:rPr>
          <w:rFonts w:eastAsia="Calibri"/>
        </w:rPr>
        <w:t xml:space="preserve">оложение </w:t>
      </w:r>
      <w:r w:rsidRPr="006E5892">
        <w:rPr>
          <w:rFonts w:eastAsia="Calibri"/>
        </w:rPr>
        <w:t>о К</w:t>
      </w:r>
      <w:r w:rsidR="00797A3B" w:rsidRPr="006E5892">
        <w:rPr>
          <w:rFonts w:eastAsia="Calibri"/>
        </w:rPr>
        <w:t>омиссии</w:t>
      </w:r>
      <w:r w:rsidRPr="006E5892">
        <w:rPr>
          <w:rFonts w:eastAsia="Calibri"/>
        </w:rPr>
        <w:t xml:space="preserve"> </w:t>
      </w:r>
      <w:r w:rsidRPr="006E5892">
        <w:t>по закупкам товаров, работ, услуг для нужд ГБУ</w:t>
      </w:r>
      <w:r>
        <w:t xml:space="preserve"> </w:t>
      </w:r>
      <w:r w:rsidRPr="006E5892">
        <w:t>СО ВО «Комплексный центр социального обслуживания населения Кольчугинск</w:t>
      </w:r>
      <w:r w:rsidRPr="006E5892">
        <w:t>о</w:t>
      </w:r>
      <w:r w:rsidRPr="006E5892">
        <w:t xml:space="preserve">го района» (далее – Положение) </w:t>
      </w:r>
      <w:r>
        <w:t xml:space="preserve">разработано </w:t>
      </w:r>
      <w:r w:rsidR="00797A3B" w:rsidRPr="006E5892">
        <w:rPr>
          <w:rFonts w:eastAsia="Calibri"/>
        </w:rPr>
        <w:t>в соответствии с Положением о з</w:t>
      </w:r>
      <w:r w:rsidR="00797A3B" w:rsidRPr="006E5892">
        <w:rPr>
          <w:rFonts w:eastAsia="Calibri"/>
        </w:rPr>
        <w:t>а</w:t>
      </w:r>
      <w:r w:rsidR="00797A3B" w:rsidRPr="006E5892">
        <w:rPr>
          <w:rFonts w:eastAsia="Calibri"/>
        </w:rPr>
        <w:t xml:space="preserve">купке </w:t>
      </w:r>
      <w:r w:rsidRPr="006E5892">
        <w:t xml:space="preserve">товаров, работ, услуг </w:t>
      </w:r>
      <w:r>
        <w:t xml:space="preserve">в </w:t>
      </w:r>
      <w:r w:rsidRPr="006E5892">
        <w:t>ГБУСО ВО «Комплексный центр социального о</w:t>
      </w:r>
      <w:r w:rsidRPr="006E5892">
        <w:t>б</w:t>
      </w:r>
      <w:r w:rsidRPr="006E5892">
        <w:t>служивания населения Кольчугинского района»</w:t>
      </w:r>
      <w:r>
        <w:t xml:space="preserve"> (далее – </w:t>
      </w:r>
      <w:r w:rsidRPr="006E5892">
        <w:rPr>
          <w:rFonts w:eastAsia="Calibri"/>
        </w:rPr>
        <w:t>Положение о закупке</w:t>
      </w:r>
      <w:r>
        <w:rPr>
          <w:rFonts w:eastAsia="Calibri"/>
        </w:rPr>
        <w:t>,</w:t>
      </w:r>
      <w:r>
        <w:t xml:space="preserve"> У</w:t>
      </w:r>
      <w:r>
        <w:t>ч</w:t>
      </w:r>
      <w:r>
        <w:t>реждение)</w:t>
      </w:r>
      <w:r w:rsidR="00797A3B" w:rsidRPr="006E5892">
        <w:rPr>
          <w:rFonts w:eastAsia="Calibri"/>
        </w:rPr>
        <w:t xml:space="preserve">, утвержденным </w:t>
      </w:r>
      <w:r w:rsidR="00B75BF9">
        <w:rPr>
          <w:rFonts w:eastAsia="Calibri"/>
        </w:rPr>
        <w:t xml:space="preserve">20.12.2019 </w:t>
      </w:r>
      <w:r>
        <w:rPr>
          <w:rFonts w:eastAsia="Calibri"/>
        </w:rPr>
        <w:t>заместителем директора департамента соц</w:t>
      </w:r>
      <w:r>
        <w:rPr>
          <w:rFonts w:eastAsia="Calibri"/>
        </w:rPr>
        <w:t>и</w:t>
      </w:r>
      <w:r>
        <w:rPr>
          <w:rFonts w:eastAsia="Calibri"/>
        </w:rPr>
        <w:t>альной защиты населения администрации Владимирской области</w:t>
      </w:r>
      <w:r w:rsidR="00B75BF9">
        <w:rPr>
          <w:rFonts w:eastAsia="Calibri"/>
        </w:rPr>
        <w:t>.</w:t>
      </w:r>
    </w:p>
    <w:p w:rsidR="00E062C3" w:rsidRDefault="00797A3B" w:rsidP="00E062C3">
      <w:pPr>
        <w:pStyle w:val="aa"/>
        <w:ind w:firstLine="567"/>
        <w:jc w:val="both"/>
        <w:rPr>
          <w:rFonts w:eastAsia="Calibri"/>
        </w:rPr>
      </w:pPr>
      <w:r w:rsidRPr="006E5892">
        <w:rPr>
          <w:rFonts w:eastAsia="Calibri"/>
        </w:rPr>
        <w:t xml:space="preserve">1.2. Настоящее </w:t>
      </w:r>
      <w:r w:rsidR="00F443C0" w:rsidRPr="006E5892">
        <w:rPr>
          <w:rFonts w:eastAsia="Calibri"/>
        </w:rPr>
        <w:t>П</w:t>
      </w:r>
      <w:r w:rsidRPr="006E5892">
        <w:rPr>
          <w:rFonts w:eastAsia="Calibri"/>
        </w:rPr>
        <w:t xml:space="preserve">оложение </w:t>
      </w:r>
      <w:r w:rsidR="00B75BF9" w:rsidRPr="00B75BF9">
        <w:rPr>
          <w:rFonts w:eastAsia="Calibri"/>
        </w:rPr>
        <w:t>являет</w:t>
      </w:r>
      <w:r w:rsidR="00B75BF9">
        <w:rPr>
          <w:rFonts w:eastAsia="Calibri"/>
        </w:rPr>
        <w:t xml:space="preserve">ся локальным нормативным актом, </w:t>
      </w:r>
      <w:r w:rsidR="00B75BF9" w:rsidRPr="006E5892">
        <w:rPr>
          <w:rFonts w:eastAsia="Calibri"/>
        </w:rPr>
        <w:t>опред</w:t>
      </w:r>
      <w:r w:rsidR="00B75BF9" w:rsidRPr="006E5892">
        <w:rPr>
          <w:rFonts w:eastAsia="Calibri"/>
        </w:rPr>
        <w:t>е</w:t>
      </w:r>
      <w:r w:rsidR="00B75BF9" w:rsidRPr="006E5892">
        <w:rPr>
          <w:rFonts w:eastAsia="Calibri"/>
        </w:rPr>
        <w:t>ля</w:t>
      </w:r>
      <w:r w:rsidR="00B75BF9">
        <w:rPr>
          <w:rFonts w:eastAsia="Calibri"/>
        </w:rPr>
        <w:t>ющим</w:t>
      </w:r>
      <w:r w:rsidR="00B75BF9" w:rsidRPr="006E5892">
        <w:rPr>
          <w:rFonts w:eastAsia="Calibri"/>
        </w:rPr>
        <w:t xml:space="preserve"> </w:t>
      </w:r>
      <w:r w:rsidR="00B75BF9">
        <w:rPr>
          <w:rFonts w:eastAsia="Calibri"/>
        </w:rPr>
        <w:t xml:space="preserve">цели, </w:t>
      </w:r>
      <w:r w:rsidR="00B75BF9" w:rsidRPr="006E5892">
        <w:rPr>
          <w:rFonts w:eastAsia="Calibri"/>
        </w:rPr>
        <w:t xml:space="preserve">порядок </w:t>
      </w:r>
      <w:r w:rsidR="00B75BF9" w:rsidRPr="006E5892">
        <w:rPr>
          <w:rStyle w:val="af4"/>
          <w:sz w:val="28"/>
          <w:szCs w:val="28"/>
        </w:rPr>
        <w:t>формирования</w:t>
      </w:r>
      <w:r w:rsidR="00B75BF9" w:rsidRPr="006E5892">
        <w:rPr>
          <w:rFonts w:eastAsia="Calibri"/>
        </w:rPr>
        <w:t>, функции</w:t>
      </w:r>
      <w:r w:rsidR="00B75BF9" w:rsidRPr="00B75BF9">
        <w:rPr>
          <w:rFonts w:eastAsia="Calibri"/>
        </w:rPr>
        <w:t xml:space="preserve"> и принципы </w:t>
      </w:r>
      <w:r w:rsidR="00E062C3">
        <w:rPr>
          <w:rFonts w:eastAsia="Calibri"/>
        </w:rPr>
        <w:t>деятельности</w:t>
      </w:r>
      <w:r w:rsidR="00B75BF9">
        <w:rPr>
          <w:rFonts w:eastAsia="Calibri"/>
        </w:rPr>
        <w:t xml:space="preserve"> </w:t>
      </w:r>
      <w:r w:rsidR="00B75BF9" w:rsidRPr="006E5892">
        <w:rPr>
          <w:rFonts w:eastAsia="Calibri"/>
        </w:rPr>
        <w:t>Коми</w:t>
      </w:r>
      <w:r w:rsidR="00B75BF9" w:rsidRPr="006E5892">
        <w:rPr>
          <w:rFonts w:eastAsia="Calibri"/>
        </w:rPr>
        <w:t>с</w:t>
      </w:r>
      <w:r w:rsidR="00B75BF9" w:rsidRPr="006E5892">
        <w:rPr>
          <w:rFonts w:eastAsia="Calibri"/>
        </w:rPr>
        <w:t xml:space="preserve">сии </w:t>
      </w:r>
      <w:r w:rsidR="00B75BF9" w:rsidRPr="006E5892">
        <w:t>по закупкам товаров, работ, услуг для нужд</w:t>
      </w:r>
      <w:r w:rsidR="00E062C3">
        <w:t xml:space="preserve"> Учреждения (далее – Комиссия)</w:t>
      </w:r>
      <w:r w:rsidR="00E062C3">
        <w:rPr>
          <w:rFonts w:eastAsia="Calibri"/>
        </w:rPr>
        <w:t xml:space="preserve">, а также </w:t>
      </w:r>
      <w:r w:rsidRPr="006E5892">
        <w:rPr>
          <w:rFonts w:eastAsia="Calibri"/>
        </w:rPr>
        <w:t>права, обязан</w:t>
      </w:r>
      <w:r w:rsidR="005E76F6" w:rsidRPr="006E5892">
        <w:rPr>
          <w:rFonts w:eastAsia="Calibri"/>
        </w:rPr>
        <w:t>ности и ответственность членов К</w:t>
      </w:r>
      <w:r w:rsidRPr="006E5892">
        <w:rPr>
          <w:rFonts w:eastAsia="Calibri"/>
        </w:rPr>
        <w:t>омиссии</w:t>
      </w:r>
      <w:r w:rsidR="00E062C3">
        <w:rPr>
          <w:rFonts w:eastAsia="Calibri"/>
        </w:rPr>
        <w:t>.</w:t>
      </w:r>
    </w:p>
    <w:p w:rsidR="00E062C3" w:rsidRPr="00E062C3" w:rsidRDefault="00E062C3" w:rsidP="00E062C3">
      <w:pPr>
        <w:pStyle w:val="aa"/>
        <w:ind w:firstLine="567"/>
        <w:jc w:val="both"/>
      </w:pPr>
      <w:r>
        <w:rPr>
          <w:rFonts w:eastAsia="Calibri"/>
        </w:rPr>
        <w:t>1.3. Комиссия создается в целях осуществления конкурентных закупок, обе</w:t>
      </w:r>
      <w:r>
        <w:rPr>
          <w:rFonts w:eastAsia="Calibri"/>
        </w:rPr>
        <w:t>с</w:t>
      </w:r>
      <w:r>
        <w:rPr>
          <w:rFonts w:eastAsia="Calibri"/>
        </w:rPr>
        <w:t>печения их информационной открытости, равноправия, справедливости и недоп</w:t>
      </w:r>
      <w:r>
        <w:rPr>
          <w:rFonts w:eastAsia="Calibri"/>
        </w:rPr>
        <w:t>у</w:t>
      </w:r>
      <w:r>
        <w:rPr>
          <w:rFonts w:eastAsia="Calibri"/>
        </w:rPr>
        <w:t>щения ограничений конкуренции по отношению к участникам закупок, а также ц</w:t>
      </w:r>
      <w:r>
        <w:rPr>
          <w:rFonts w:eastAsia="Calibri"/>
        </w:rPr>
        <w:t>е</w:t>
      </w:r>
      <w:r>
        <w:rPr>
          <w:rFonts w:eastAsia="Calibri"/>
        </w:rPr>
        <w:t>левого и экономи</w:t>
      </w:r>
      <w:r w:rsidR="00B02B11">
        <w:rPr>
          <w:rFonts w:eastAsia="Calibri"/>
        </w:rPr>
        <w:t>ч</w:t>
      </w:r>
      <w:r>
        <w:rPr>
          <w:rFonts w:eastAsia="Calibri"/>
        </w:rPr>
        <w:t xml:space="preserve">ески эффективного расходования </w:t>
      </w:r>
      <w:r w:rsidR="00194D96">
        <w:rPr>
          <w:rFonts w:eastAsia="Calibri"/>
        </w:rPr>
        <w:t>вне</w:t>
      </w:r>
      <w:r>
        <w:rPr>
          <w:rFonts w:eastAsia="Calibri"/>
        </w:rPr>
        <w:t xml:space="preserve">бюджетных средств. </w:t>
      </w:r>
      <w:r w:rsidR="00797A3B" w:rsidRPr="006E5892">
        <w:rPr>
          <w:rFonts w:eastAsia="Calibri"/>
        </w:rPr>
        <w:t xml:space="preserve"> </w:t>
      </w:r>
    </w:p>
    <w:p w:rsidR="00224A18" w:rsidRPr="006E5892" w:rsidRDefault="00BF09A7" w:rsidP="00224A18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1.4.</w:t>
      </w:r>
      <w:r w:rsidRPr="00BF09A7">
        <w:rPr>
          <w:rFonts w:eastAsia="Calibri"/>
        </w:rPr>
        <w:t xml:space="preserve"> </w:t>
      </w:r>
      <w:r>
        <w:rPr>
          <w:rFonts w:eastAsia="Calibri"/>
        </w:rPr>
        <w:t xml:space="preserve">Комиссия в </w:t>
      </w:r>
      <w:r w:rsidRPr="006E5892">
        <w:rPr>
          <w:rFonts w:eastAsia="Calibri"/>
        </w:rPr>
        <w:t xml:space="preserve">своей деятельности руководствуется Гражданским кодексом </w:t>
      </w:r>
      <w:r>
        <w:rPr>
          <w:rFonts w:eastAsia="Calibri"/>
        </w:rPr>
        <w:t>РФ</w:t>
      </w:r>
      <w:r w:rsidRPr="006E5892">
        <w:rPr>
          <w:rFonts w:eastAsia="Calibri"/>
        </w:rPr>
        <w:t>, Федеральн</w:t>
      </w:r>
      <w:r w:rsidR="00224A18">
        <w:rPr>
          <w:rFonts w:eastAsia="Calibri"/>
        </w:rPr>
        <w:t>ым</w:t>
      </w:r>
      <w:r w:rsidRPr="006E5892">
        <w:rPr>
          <w:rFonts w:eastAsia="Calibri"/>
        </w:rPr>
        <w:t xml:space="preserve"> закон</w:t>
      </w:r>
      <w:r w:rsidR="00224A18">
        <w:rPr>
          <w:rFonts w:eastAsia="Calibri"/>
        </w:rPr>
        <w:t>ом от 18.07.</w:t>
      </w:r>
      <w:r w:rsidRPr="006E5892">
        <w:rPr>
          <w:rFonts w:eastAsia="Calibri"/>
        </w:rPr>
        <w:t>2011</w:t>
      </w:r>
      <w:r w:rsidR="00224A18">
        <w:rPr>
          <w:rFonts w:eastAsia="Calibri"/>
        </w:rPr>
        <w:t xml:space="preserve"> </w:t>
      </w:r>
      <w:r w:rsidRPr="006E5892">
        <w:rPr>
          <w:rFonts w:eastAsia="Calibri"/>
        </w:rPr>
        <w:t xml:space="preserve">№ 223-ФЗ «О закупках товаров, работ, услуг отдельными видами юридических лиц» (далее – </w:t>
      </w:r>
      <w:r w:rsidR="00224A18" w:rsidRPr="006E5892">
        <w:rPr>
          <w:rFonts w:eastAsia="Calibri"/>
        </w:rPr>
        <w:t>Федеральн</w:t>
      </w:r>
      <w:r w:rsidR="00224A18">
        <w:rPr>
          <w:rFonts w:eastAsia="Calibri"/>
        </w:rPr>
        <w:t>ый</w:t>
      </w:r>
      <w:r w:rsidR="00224A18" w:rsidRPr="006E5892">
        <w:rPr>
          <w:rFonts w:eastAsia="Calibri"/>
        </w:rPr>
        <w:t xml:space="preserve"> закон</w:t>
      </w:r>
      <w:r w:rsidRPr="006E5892">
        <w:rPr>
          <w:rFonts w:eastAsia="Calibri"/>
        </w:rPr>
        <w:t xml:space="preserve"> № 223-ФЗ)</w:t>
      </w:r>
      <w:r w:rsidR="00224A18">
        <w:rPr>
          <w:rFonts w:eastAsia="Calibri"/>
        </w:rPr>
        <w:t>,</w:t>
      </w:r>
      <w:r w:rsidRPr="006E5892">
        <w:rPr>
          <w:rFonts w:eastAsia="Calibri"/>
        </w:rPr>
        <w:t xml:space="preserve"> </w:t>
      </w:r>
      <w:r w:rsidR="00224A18">
        <w:rPr>
          <w:rFonts w:eastAsia="Calibri"/>
        </w:rPr>
        <w:t>федеральными</w:t>
      </w:r>
      <w:r w:rsidR="00224A18" w:rsidRPr="006E5892">
        <w:rPr>
          <w:rFonts w:eastAsia="Calibri"/>
        </w:rPr>
        <w:t xml:space="preserve"> нормативными правовыми актами, </w:t>
      </w:r>
      <w:r w:rsidR="00224A18">
        <w:rPr>
          <w:rFonts w:eastAsia="Calibri"/>
        </w:rPr>
        <w:t>правовыми актами админ</w:t>
      </w:r>
      <w:r w:rsidR="00224A18">
        <w:rPr>
          <w:rFonts w:eastAsia="Calibri"/>
        </w:rPr>
        <w:t>и</w:t>
      </w:r>
      <w:r w:rsidR="00224A18">
        <w:rPr>
          <w:rFonts w:eastAsia="Calibri"/>
        </w:rPr>
        <w:t xml:space="preserve">страции Владимирской области, </w:t>
      </w:r>
      <w:r w:rsidR="00224A18" w:rsidRPr="006E5892">
        <w:rPr>
          <w:rFonts w:eastAsia="Calibri"/>
        </w:rPr>
        <w:t xml:space="preserve">Положением о закупке, настоящим Положением, а </w:t>
      </w:r>
      <w:r w:rsidR="00224A18">
        <w:rPr>
          <w:rFonts w:eastAsia="Calibri"/>
        </w:rPr>
        <w:t xml:space="preserve">также </w:t>
      </w:r>
      <w:r w:rsidR="00224A18" w:rsidRPr="00224A18">
        <w:rPr>
          <w:rFonts w:eastAsia="Calibri"/>
        </w:rPr>
        <w:t>ины</w:t>
      </w:r>
      <w:r w:rsidR="00224A18">
        <w:rPr>
          <w:rFonts w:eastAsia="Calibri"/>
        </w:rPr>
        <w:t>ми</w:t>
      </w:r>
      <w:r w:rsidR="00224A18" w:rsidRPr="00224A18">
        <w:rPr>
          <w:rFonts w:eastAsia="Calibri"/>
        </w:rPr>
        <w:t xml:space="preserve"> локальны</w:t>
      </w:r>
      <w:r w:rsidR="00224A18">
        <w:rPr>
          <w:rFonts w:eastAsia="Calibri"/>
        </w:rPr>
        <w:t>ми</w:t>
      </w:r>
      <w:r w:rsidR="00224A18" w:rsidRPr="00224A18">
        <w:rPr>
          <w:rFonts w:eastAsia="Calibri"/>
        </w:rPr>
        <w:t xml:space="preserve"> акт</w:t>
      </w:r>
      <w:r w:rsidR="00224A18">
        <w:rPr>
          <w:rFonts w:eastAsia="Calibri"/>
        </w:rPr>
        <w:t>ами</w:t>
      </w:r>
      <w:r w:rsidR="00224A18" w:rsidRPr="00224A18">
        <w:rPr>
          <w:rFonts w:eastAsia="Calibri"/>
        </w:rPr>
        <w:t xml:space="preserve"> Учреждения</w:t>
      </w:r>
      <w:r w:rsidR="00224A18" w:rsidRPr="006E5892">
        <w:rPr>
          <w:rFonts w:eastAsia="Calibri"/>
        </w:rPr>
        <w:t>.</w:t>
      </w:r>
    </w:p>
    <w:p w:rsidR="00797A3B" w:rsidRPr="006E5892" w:rsidRDefault="00797A3B" w:rsidP="006E5892">
      <w:pPr>
        <w:pStyle w:val="aa"/>
        <w:ind w:firstLine="567"/>
        <w:rPr>
          <w:rFonts w:eastAsia="Calibri"/>
        </w:rPr>
      </w:pPr>
      <w:r w:rsidRPr="006E5892">
        <w:rPr>
          <w:rFonts w:eastAsia="Calibri"/>
        </w:rPr>
        <w:t>1.</w:t>
      </w:r>
      <w:r w:rsidR="00E12449">
        <w:rPr>
          <w:rFonts w:eastAsia="Calibri"/>
        </w:rPr>
        <w:t>5</w:t>
      </w:r>
      <w:r w:rsidRPr="006E5892">
        <w:rPr>
          <w:rFonts w:eastAsia="Calibri"/>
        </w:rPr>
        <w:t xml:space="preserve">. Термины и определения, упомянутые в тексте настоящего </w:t>
      </w:r>
      <w:r w:rsidR="00E26EAB" w:rsidRPr="006E5892">
        <w:rPr>
          <w:rFonts w:eastAsia="Calibri"/>
        </w:rPr>
        <w:t>П</w:t>
      </w:r>
      <w:r w:rsidRPr="006E5892">
        <w:rPr>
          <w:rFonts w:eastAsia="Calibri"/>
        </w:rPr>
        <w:t>оложения, и</w:t>
      </w:r>
      <w:r w:rsidRPr="006E5892">
        <w:rPr>
          <w:rFonts w:eastAsia="Calibri"/>
        </w:rPr>
        <w:t>с</w:t>
      </w:r>
      <w:r w:rsidRPr="006E5892">
        <w:rPr>
          <w:rFonts w:eastAsia="Calibri"/>
        </w:rPr>
        <w:t>пользу</w:t>
      </w:r>
      <w:r w:rsidR="00CD47D7">
        <w:rPr>
          <w:rFonts w:eastAsia="Calibri"/>
        </w:rPr>
        <w:t xml:space="preserve">ются в значениях, установленных </w:t>
      </w:r>
      <w:r w:rsidRPr="006E5892">
        <w:rPr>
          <w:rFonts w:eastAsia="Calibri"/>
        </w:rPr>
        <w:t>Положением о закупке.</w:t>
      </w:r>
    </w:p>
    <w:p w:rsidR="00CD47D7" w:rsidRDefault="00CD47D7" w:rsidP="00CD47D7">
      <w:pPr>
        <w:pStyle w:val="aa"/>
        <w:rPr>
          <w:rFonts w:eastAsia="Calibri"/>
        </w:rPr>
      </w:pPr>
      <w:bookmarkStart w:id="0" w:name="_GoBack"/>
      <w:bookmarkEnd w:id="0"/>
    </w:p>
    <w:p w:rsidR="002E63BF" w:rsidRPr="00CD47D7" w:rsidRDefault="00CD47D7" w:rsidP="00CD47D7">
      <w:pPr>
        <w:pStyle w:val="aa"/>
        <w:jc w:val="center"/>
        <w:rPr>
          <w:rFonts w:eastAsia="Calibri"/>
          <w:b/>
        </w:rPr>
      </w:pPr>
      <w:r>
        <w:rPr>
          <w:rFonts w:eastAsia="Calibri"/>
          <w:b/>
        </w:rPr>
        <w:t>2</w:t>
      </w:r>
      <w:r w:rsidR="00797A3B" w:rsidRPr="00CD47D7">
        <w:rPr>
          <w:rFonts w:eastAsia="Calibri"/>
          <w:b/>
        </w:rPr>
        <w:t xml:space="preserve">. Порядок формирования </w:t>
      </w:r>
      <w:r>
        <w:rPr>
          <w:rFonts w:eastAsia="Calibri"/>
          <w:b/>
        </w:rPr>
        <w:t>К</w:t>
      </w:r>
      <w:r w:rsidR="00797A3B" w:rsidRPr="00CD47D7">
        <w:rPr>
          <w:rFonts w:eastAsia="Calibri"/>
          <w:b/>
        </w:rPr>
        <w:t>омиссии</w:t>
      </w:r>
    </w:p>
    <w:p w:rsidR="002E63BF" w:rsidRPr="00CD47D7" w:rsidRDefault="002E63BF" w:rsidP="006E5892">
      <w:pPr>
        <w:pStyle w:val="aa"/>
        <w:ind w:firstLine="567"/>
        <w:rPr>
          <w:rFonts w:eastAsia="Calibri"/>
          <w:sz w:val="10"/>
          <w:szCs w:val="10"/>
        </w:rPr>
      </w:pPr>
    </w:p>
    <w:p w:rsidR="002E63BF" w:rsidRDefault="00CD47D7" w:rsidP="00CD47D7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2</w:t>
      </w:r>
      <w:r w:rsidR="00797A3B" w:rsidRPr="006E5892">
        <w:rPr>
          <w:rFonts w:eastAsia="Calibri"/>
        </w:rPr>
        <w:t xml:space="preserve">.1. Комиссия является </w:t>
      </w:r>
      <w:r>
        <w:rPr>
          <w:rFonts w:eastAsia="Calibri"/>
        </w:rPr>
        <w:t xml:space="preserve">постоянно действующим </w:t>
      </w:r>
      <w:r w:rsidR="00797A3B" w:rsidRPr="006E5892">
        <w:rPr>
          <w:rFonts w:eastAsia="Calibri"/>
        </w:rPr>
        <w:t>органом управ</w:t>
      </w:r>
      <w:r w:rsidR="00F0180B" w:rsidRPr="006E5892">
        <w:rPr>
          <w:rFonts w:eastAsia="Calibri"/>
        </w:rPr>
        <w:t>ления зак</w:t>
      </w:r>
      <w:r w:rsidR="00F0180B" w:rsidRPr="006E5892">
        <w:rPr>
          <w:rFonts w:eastAsia="Calibri"/>
        </w:rPr>
        <w:t>у</w:t>
      </w:r>
      <w:r w:rsidR="00F0180B" w:rsidRPr="006E5892">
        <w:rPr>
          <w:rFonts w:eastAsia="Calibri"/>
        </w:rPr>
        <w:t xml:space="preserve">почной деятельностью </w:t>
      </w:r>
      <w:r>
        <w:t>Учреждения</w:t>
      </w:r>
      <w:r w:rsidR="00B30165">
        <w:rPr>
          <w:rFonts w:eastAsia="Calibri"/>
        </w:rPr>
        <w:t xml:space="preserve">, создается его </w:t>
      </w:r>
      <w:r w:rsidR="00B30165" w:rsidRPr="00241DDC">
        <w:t>директором</w:t>
      </w:r>
      <w:r w:rsidR="00B30165" w:rsidRPr="00B30165">
        <w:rPr>
          <w:rFonts w:eastAsia="Calibri"/>
        </w:rPr>
        <w:t xml:space="preserve"> </w:t>
      </w:r>
      <w:r w:rsidR="00B30165">
        <w:rPr>
          <w:rFonts w:eastAsia="Calibri"/>
        </w:rPr>
        <w:t xml:space="preserve">преимущественно </w:t>
      </w:r>
      <w:r w:rsidR="00B30165" w:rsidRPr="006E5892">
        <w:rPr>
          <w:rFonts w:eastAsia="Calibri"/>
        </w:rPr>
        <w:t xml:space="preserve">из штатных сотрудников </w:t>
      </w:r>
      <w:r w:rsidR="00B30165">
        <w:t>Учреждения</w:t>
      </w:r>
      <w:r w:rsidR="00B30165">
        <w:rPr>
          <w:rFonts w:eastAsia="Calibri"/>
        </w:rPr>
        <w:t xml:space="preserve">, </w:t>
      </w:r>
      <w:r w:rsidR="00AC31E4">
        <w:t>обладающих специальными знаниями, отн</w:t>
      </w:r>
      <w:r w:rsidR="00AC31E4">
        <w:t>о</w:t>
      </w:r>
      <w:r w:rsidR="00AC31E4">
        <w:t xml:space="preserve">сящимися к объекту закупки, </w:t>
      </w:r>
      <w:r w:rsidR="00AC31E4">
        <w:rPr>
          <w:rFonts w:eastAsia="Calibri"/>
        </w:rPr>
        <w:t>а также</w:t>
      </w:r>
      <w:r w:rsidR="00B30165">
        <w:rPr>
          <w:rFonts w:eastAsia="Calibri"/>
        </w:rPr>
        <w:t xml:space="preserve"> </w:t>
      </w:r>
      <w:r w:rsidR="00B30165" w:rsidRPr="006E5892">
        <w:rPr>
          <w:rFonts w:eastAsia="Calibri"/>
        </w:rPr>
        <w:t>прошедших профессиональную переподг</w:t>
      </w:r>
      <w:r w:rsidR="00B30165" w:rsidRPr="006E5892">
        <w:rPr>
          <w:rFonts w:eastAsia="Calibri"/>
        </w:rPr>
        <w:t>о</w:t>
      </w:r>
      <w:r w:rsidR="00B30165" w:rsidRPr="006E5892">
        <w:rPr>
          <w:rFonts w:eastAsia="Calibri"/>
        </w:rPr>
        <w:t>товку или повышение квалификации в сфере закупок.</w:t>
      </w:r>
      <w:r w:rsidR="00B30165">
        <w:t xml:space="preserve"> В состав Комиссии могут входить сторонние лица. </w:t>
      </w:r>
    </w:p>
    <w:p w:rsidR="00B30165" w:rsidRPr="006E5892" w:rsidRDefault="00B30165" w:rsidP="00B30165">
      <w:pPr>
        <w:pStyle w:val="aa"/>
        <w:ind w:firstLine="567"/>
        <w:jc w:val="both"/>
        <w:rPr>
          <w:rFonts w:eastAsia="Calibri"/>
        </w:rPr>
      </w:pPr>
      <w:r>
        <w:t xml:space="preserve">2.2. </w:t>
      </w:r>
      <w:r w:rsidRPr="00241DDC">
        <w:t>Комиссия состоит из нечётного числа (не менее 5) постоянных членов</w:t>
      </w:r>
      <w:r>
        <w:t>,</w:t>
      </w:r>
      <w:r w:rsidRPr="00B30165">
        <w:rPr>
          <w:rFonts w:eastAsia="Calibri"/>
        </w:rPr>
        <w:t xml:space="preserve"> </w:t>
      </w:r>
      <w:r w:rsidRPr="006E5892">
        <w:rPr>
          <w:rFonts w:eastAsia="Calibri"/>
        </w:rPr>
        <w:t>в том числе председатель Комиссии, заместитель председателя Комиссии и секр</w:t>
      </w:r>
      <w:r w:rsidRPr="006E5892">
        <w:rPr>
          <w:rFonts w:eastAsia="Calibri"/>
        </w:rPr>
        <w:t>е</w:t>
      </w:r>
      <w:r w:rsidRPr="006E5892">
        <w:rPr>
          <w:rFonts w:eastAsia="Calibri"/>
        </w:rPr>
        <w:lastRenderedPageBreak/>
        <w:t>тарь Комис</w:t>
      </w:r>
      <w:r>
        <w:rPr>
          <w:rFonts w:eastAsia="Calibri"/>
        </w:rPr>
        <w:t xml:space="preserve">сии. </w:t>
      </w:r>
      <w:r w:rsidRPr="006E5892">
        <w:rPr>
          <w:rFonts w:eastAsia="Calibri"/>
        </w:rPr>
        <w:t xml:space="preserve">Решение об изменении состава Комиссии оформляется приказом </w:t>
      </w:r>
      <w:r>
        <w:rPr>
          <w:rFonts w:eastAsia="Calibri"/>
        </w:rPr>
        <w:t xml:space="preserve">директора </w:t>
      </w:r>
      <w:r>
        <w:t>Учреждения</w:t>
      </w:r>
      <w:r w:rsidRPr="006E5892">
        <w:rPr>
          <w:rFonts w:eastAsia="Calibri"/>
        </w:rPr>
        <w:t>.</w:t>
      </w:r>
    </w:p>
    <w:p w:rsidR="00B30165" w:rsidRPr="00241DDC" w:rsidRDefault="00B30165" w:rsidP="00B30165">
      <w:pPr>
        <w:pStyle w:val="aa"/>
        <w:ind w:firstLine="567"/>
        <w:jc w:val="both"/>
      </w:pPr>
      <w:r>
        <w:rPr>
          <w:rFonts w:eastAsia="Calibri"/>
        </w:rPr>
        <w:t xml:space="preserve">2.3. </w:t>
      </w:r>
      <w:r w:rsidRPr="00241DDC">
        <w:t>Деятельность Комиссии основывается на принципах добровольности и безвозмездности участия в ее работе, коллегиальности принятия решений, гласн</w:t>
      </w:r>
      <w:r w:rsidRPr="00241DDC">
        <w:t>о</w:t>
      </w:r>
      <w:r w:rsidRPr="00241DDC">
        <w:t>сти</w:t>
      </w:r>
      <w:r w:rsidR="007B04D2">
        <w:t xml:space="preserve"> и открытости</w:t>
      </w:r>
      <w:r w:rsidRPr="00241DDC">
        <w:t>.</w:t>
      </w:r>
    </w:p>
    <w:p w:rsidR="00A91AB2" w:rsidRPr="006E5892" w:rsidRDefault="007B04D2" w:rsidP="00CD47D7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2.4. </w:t>
      </w:r>
      <w:r w:rsidR="00797A3B" w:rsidRPr="006E5892">
        <w:rPr>
          <w:rFonts w:eastAsia="Calibri"/>
        </w:rPr>
        <w:t xml:space="preserve">В состав </w:t>
      </w:r>
      <w:r w:rsidR="005E76F6" w:rsidRPr="006E5892">
        <w:rPr>
          <w:rFonts w:eastAsia="Calibri"/>
        </w:rPr>
        <w:t>К</w:t>
      </w:r>
      <w:r w:rsidR="00A91AB2" w:rsidRPr="006E5892">
        <w:rPr>
          <w:rFonts w:eastAsia="Calibri"/>
        </w:rPr>
        <w:t xml:space="preserve">омиссии </w:t>
      </w:r>
      <w:r w:rsidR="00A91AB2" w:rsidRPr="006E5892">
        <w:t xml:space="preserve">в целях </w:t>
      </w:r>
      <w:r>
        <w:t>осуществления конкретной закупки, рассмо</w:t>
      </w:r>
      <w:r>
        <w:t>т</w:t>
      </w:r>
      <w:r>
        <w:t xml:space="preserve">рения заявок и принятия иных решений </w:t>
      </w:r>
      <w:r w:rsidR="00A91AB2" w:rsidRPr="006E5892">
        <w:t>не могут входить физические лица, в о</w:t>
      </w:r>
      <w:r w:rsidR="00A91AB2" w:rsidRPr="006E5892">
        <w:t>т</w:t>
      </w:r>
      <w:r w:rsidR="00A91AB2" w:rsidRPr="006E5892">
        <w:t>ношении которых существуют обстоятельства, указывающие на наличие конфли</w:t>
      </w:r>
      <w:r w:rsidR="00A91AB2" w:rsidRPr="006E5892">
        <w:t>к</w:t>
      </w:r>
      <w:r w:rsidR="00A91AB2" w:rsidRPr="006E5892">
        <w:t>та интересов</w:t>
      </w:r>
      <w:r w:rsidR="00A91AB2" w:rsidRPr="006E5892">
        <w:rPr>
          <w:rStyle w:val="af3"/>
        </w:rPr>
        <w:footnoteReference w:customMarkFollows="1" w:id="2"/>
        <w:t>*</w:t>
      </w:r>
      <w:r w:rsidR="00A91AB2" w:rsidRPr="006E5892">
        <w:t xml:space="preserve"> при рассмотрении вопроса повестки заседания К</w:t>
      </w:r>
      <w:r w:rsidR="00EB18C1" w:rsidRPr="006E5892">
        <w:t>омиссии</w:t>
      </w:r>
      <w:r w:rsidR="00A91AB2" w:rsidRPr="006E5892">
        <w:t>.</w:t>
      </w:r>
    </w:p>
    <w:p w:rsidR="00797A3B" w:rsidRPr="006E5892" w:rsidRDefault="007B04D2" w:rsidP="00CD47D7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2.5. </w:t>
      </w:r>
      <w:r w:rsidR="00797A3B" w:rsidRPr="006E5892">
        <w:rPr>
          <w:rFonts w:eastAsia="Calibri"/>
        </w:rPr>
        <w:t xml:space="preserve">Предотвращение </w:t>
      </w:r>
      <w:r w:rsidR="005E76F6" w:rsidRPr="006E5892">
        <w:rPr>
          <w:rFonts w:eastAsia="Calibri"/>
        </w:rPr>
        <w:t>включения в состав К</w:t>
      </w:r>
      <w:r w:rsidR="00797A3B" w:rsidRPr="006E5892">
        <w:rPr>
          <w:rFonts w:eastAsia="Calibri"/>
        </w:rPr>
        <w:t xml:space="preserve">омиссии лиц, указанных в пункте </w:t>
      </w:r>
      <w:r>
        <w:rPr>
          <w:rFonts w:eastAsia="Calibri"/>
        </w:rPr>
        <w:t xml:space="preserve">2.4. </w:t>
      </w:r>
      <w:r w:rsidR="00797A3B" w:rsidRPr="006E5892">
        <w:rPr>
          <w:rFonts w:eastAsia="Calibri"/>
        </w:rPr>
        <w:t xml:space="preserve">настоящего </w:t>
      </w:r>
      <w:r w:rsidR="00E26EAB" w:rsidRPr="006E5892">
        <w:rPr>
          <w:rFonts w:eastAsia="Calibri"/>
        </w:rPr>
        <w:t>П</w:t>
      </w:r>
      <w:r w:rsidR="00797A3B" w:rsidRPr="006E5892">
        <w:rPr>
          <w:rFonts w:eastAsia="Calibri"/>
        </w:rPr>
        <w:t>оложения, осуществляется путе</w:t>
      </w:r>
      <w:r w:rsidR="005E76F6" w:rsidRPr="006E5892">
        <w:rPr>
          <w:rFonts w:eastAsia="Calibri"/>
        </w:rPr>
        <w:t>м отводов и самоотводов членов К</w:t>
      </w:r>
      <w:r w:rsidR="00797A3B" w:rsidRPr="006E5892">
        <w:rPr>
          <w:rFonts w:eastAsia="Calibri"/>
        </w:rPr>
        <w:t>омиссии.</w:t>
      </w:r>
      <w:r>
        <w:rPr>
          <w:rFonts w:eastAsia="Calibri"/>
        </w:rPr>
        <w:t xml:space="preserve"> </w:t>
      </w:r>
      <w:r w:rsidR="005E76F6" w:rsidRPr="006E5892">
        <w:rPr>
          <w:rFonts w:eastAsia="Calibri"/>
        </w:rPr>
        <w:t>В случае выявления в составе К</w:t>
      </w:r>
      <w:r>
        <w:rPr>
          <w:rFonts w:eastAsia="Calibri"/>
        </w:rPr>
        <w:t xml:space="preserve">омиссии данных лиц, </w:t>
      </w:r>
      <w:r w:rsidR="005E76F6" w:rsidRPr="006E5892">
        <w:rPr>
          <w:rFonts w:eastAsia="Calibri"/>
        </w:rPr>
        <w:t>председатель К</w:t>
      </w:r>
      <w:r w:rsidR="00797A3B" w:rsidRPr="006E5892">
        <w:rPr>
          <w:rFonts w:eastAsia="Calibri"/>
        </w:rPr>
        <w:t>о</w:t>
      </w:r>
      <w:r w:rsidR="00797A3B" w:rsidRPr="006E5892">
        <w:rPr>
          <w:rFonts w:eastAsia="Calibri"/>
        </w:rPr>
        <w:t>миссии обязан принять решение об отводе таких лиц на время проведения ко</w:t>
      </w:r>
      <w:r w:rsidR="00797A3B" w:rsidRPr="006E5892">
        <w:rPr>
          <w:rFonts w:eastAsia="Calibri"/>
        </w:rPr>
        <w:t>н</w:t>
      </w:r>
      <w:r w:rsidR="00797A3B" w:rsidRPr="006E5892">
        <w:rPr>
          <w:rFonts w:eastAsia="Calibri"/>
        </w:rPr>
        <w:t>кретной закупки.</w:t>
      </w:r>
      <w:r>
        <w:rPr>
          <w:rFonts w:eastAsia="Calibri"/>
        </w:rPr>
        <w:t xml:space="preserve"> </w:t>
      </w:r>
      <w:r w:rsidR="005E76F6" w:rsidRPr="006E5892">
        <w:rPr>
          <w:rFonts w:eastAsia="Calibri"/>
        </w:rPr>
        <w:t>Решение об отводе члена К</w:t>
      </w:r>
      <w:r w:rsidR="00797A3B" w:rsidRPr="006E5892">
        <w:rPr>
          <w:rFonts w:eastAsia="Calibri"/>
        </w:rPr>
        <w:t>омиссии</w:t>
      </w:r>
      <w:r w:rsidR="00C5633B" w:rsidRPr="006E5892">
        <w:rPr>
          <w:rFonts w:eastAsia="Calibri"/>
        </w:rPr>
        <w:t xml:space="preserve"> оформляется в письменном виде и</w:t>
      </w:r>
      <w:r w:rsidR="00797A3B" w:rsidRPr="006E5892">
        <w:rPr>
          <w:rFonts w:eastAsia="Calibri"/>
        </w:rPr>
        <w:t xml:space="preserve"> должно содержать сведения о фактах, являющихся основанием для отвода.</w:t>
      </w:r>
    </w:p>
    <w:p w:rsidR="00797A3B" w:rsidRPr="006E5892" w:rsidRDefault="007B04D2" w:rsidP="00CD47D7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2</w:t>
      </w:r>
      <w:r w:rsidR="00797A3B" w:rsidRPr="006E5892">
        <w:rPr>
          <w:rFonts w:eastAsia="Calibri"/>
        </w:rPr>
        <w:t>.</w:t>
      </w:r>
      <w:r>
        <w:rPr>
          <w:rFonts w:eastAsia="Calibri"/>
        </w:rPr>
        <w:t>6</w:t>
      </w:r>
      <w:r w:rsidR="00797A3B" w:rsidRPr="006E5892">
        <w:rPr>
          <w:rFonts w:eastAsia="Calibri"/>
        </w:rPr>
        <w:t xml:space="preserve">. В случае принятия решения, </w:t>
      </w:r>
      <w:r>
        <w:rPr>
          <w:rFonts w:eastAsia="Calibri"/>
        </w:rPr>
        <w:t>определенного</w:t>
      </w:r>
      <w:r w:rsidR="00797A3B" w:rsidRPr="006E5892">
        <w:rPr>
          <w:rFonts w:eastAsia="Calibri"/>
        </w:rPr>
        <w:t xml:space="preserve"> пункт</w:t>
      </w:r>
      <w:r>
        <w:rPr>
          <w:rFonts w:eastAsia="Calibri"/>
        </w:rPr>
        <w:t>ом</w:t>
      </w:r>
      <w:r w:rsidR="00797A3B" w:rsidRPr="006E5892">
        <w:rPr>
          <w:rFonts w:eastAsia="Calibri"/>
        </w:rPr>
        <w:t xml:space="preserve"> </w:t>
      </w:r>
      <w:r>
        <w:rPr>
          <w:rFonts w:eastAsia="Calibri"/>
        </w:rPr>
        <w:t>2.5.</w:t>
      </w:r>
      <w:r w:rsidR="00797A3B" w:rsidRPr="006E5892">
        <w:rPr>
          <w:rFonts w:eastAsia="Calibri"/>
        </w:rPr>
        <w:t xml:space="preserve"> наст</w:t>
      </w:r>
      <w:r w:rsidR="00F0180B" w:rsidRPr="006E5892">
        <w:rPr>
          <w:rFonts w:eastAsia="Calibri"/>
        </w:rPr>
        <w:t>оящего П</w:t>
      </w:r>
      <w:r w:rsidR="00797A3B" w:rsidRPr="006E5892">
        <w:rPr>
          <w:rFonts w:eastAsia="Calibri"/>
        </w:rPr>
        <w:t>о</w:t>
      </w:r>
      <w:r w:rsidR="00797A3B" w:rsidRPr="006E5892">
        <w:rPr>
          <w:rFonts w:eastAsia="Calibri"/>
        </w:rPr>
        <w:t>ложения,</w:t>
      </w:r>
      <w:r w:rsidR="009B79E9" w:rsidRPr="006E5892">
        <w:rPr>
          <w:rFonts w:eastAsia="Calibri"/>
        </w:rPr>
        <w:t xml:space="preserve"> а также в случае самоотвода</w:t>
      </w:r>
      <w:r w:rsidR="005E76F6" w:rsidRPr="006E5892">
        <w:rPr>
          <w:rFonts w:eastAsia="Calibri"/>
        </w:rPr>
        <w:t xml:space="preserve"> член К</w:t>
      </w:r>
      <w:r w:rsidR="00797A3B" w:rsidRPr="006E5892">
        <w:rPr>
          <w:rFonts w:eastAsia="Calibri"/>
        </w:rPr>
        <w:t>омиссии, в отношении которого пр</w:t>
      </w:r>
      <w:r w:rsidR="00797A3B" w:rsidRPr="006E5892">
        <w:rPr>
          <w:rFonts w:eastAsia="Calibri"/>
        </w:rPr>
        <w:t>и</w:t>
      </w:r>
      <w:r w:rsidR="00797A3B" w:rsidRPr="006E5892">
        <w:rPr>
          <w:rFonts w:eastAsia="Calibri"/>
        </w:rPr>
        <w:t>нято решение об отводе</w:t>
      </w:r>
      <w:r w:rsidR="009B79E9" w:rsidRPr="006E5892">
        <w:rPr>
          <w:rFonts w:eastAsia="Calibri"/>
        </w:rPr>
        <w:t xml:space="preserve"> или который заявил о самоотводе</w:t>
      </w:r>
      <w:r w:rsidR="00F0180B" w:rsidRPr="006E5892">
        <w:rPr>
          <w:rFonts w:eastAsia="Calibri"/>
        </w:rPr>
        <w:t>,</w:t>
      </w:r>
      <w:r w:rsidR="00797A3B" w:rsidRPr="006E5892">
        <w:rPr>
          <w:rFonts w:eastAsia="Calibri"/>
        </w:rPr>
        <w:t xml:space="preserve"> не вправ</w:t>
      </w:r>
      <w:r w:rsidR="005E76F6" w:rsidRPr="006E5892">
        <w:rPr>
          <w:rFonts w:eastAsia="Calibri"/>
        </w:rPr>
        <w:t>е присутств</w:t>
      </w:r>
      <w:r w:rsidR="005E76F6" w:rsidRPr="006E5892">
        <w:rPr>
          <w:rFonts w:eastAsia="Calibri"/>
        </w:rPr>
        <w:t>о</w:t>
      </w:r>
      <w:r w:rsidR="005E76F6" w:rsidRPr="006E5892">
        <w:rPr>
          <w:rFonts w:eastAsia="Calibri"/>
        </w:rPr>
        <w:t>вать на заседаниях К</w:t>
      </w:r>
      <w:r w:rsidR="00797A3B" w:rsidRPr="006E5892">
        <w:rPr>
          <w:rFonts w:eastAsia="Calibri"/>
        </w:rPr>
        <w:t>омиссии по конкретной закупке.</w:t>
      </w:r>
    </w:p>
    <w:p w:rsidR="00797A3B" w:rsidRPr="006E5892" w:rsidRDefault="007B04D2" w:rsidP="007510A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2.7</w:t>
      </w:r>
      <w:r w:rsidR="00797A3B" w:rsidRPr="006E5892">
        <w:rPr>
          <w:rFonts w:eastAsia="Calibri"/>
        </w:rPr>
        <w:t>.</w:t>
      </w:r>
      <w:r>
        <w:rPr>
          <w:rFonts w:eastAsia="Calibri"/>
        </w:rPr>
        <w:t xml:space="preserve"> </w:t>
      </w:r>
      <w:r w:rsidR="00797A3B" w:rsidRPr="006E5892">
        <w:rPr>
          <w:rFonts w:eastAsia="Calibri"/>
        </w:rPr>
        <w:t xml:space="preserve">При необходимости временной замены </w:t>
      </w:r>
      <w:r w:rsidR="005E76F6" w:rsidRPr="006E5892">
        <w:rPr>
          <w:rFonts w:eastAsia="Calibri"/>
        </w:rPr>
        <w:t>члена К</w:t>
      </w:r>
      <w:r w:rsidR="00797A3B" w:rsidRPr="006E5892">
        <w:rPr>
          <w:rFonts w:eastAsia="Calibri"/>
        </w:rPr>
        <w:t>омиссии в связи с отсутс</w:t>
      </w:r>
      <w:r w:rsidR="00797A3B" w:rsidRPr="006E5892">
        <w:rPr>
          <w:rFonts w:eastAsia="Calibri"/>
        </w:rPr>
        <w:t>т</w:t>
      </w:r>
      <w:r w:rsidR="00797A3B" w:rsidRPr="006E5892">
        <w:rPr>
          <w:rFonts w:eastAsia="Calibri"/>
        </w:rPr>
        <w:t xml:space="preserve">вием кворума, </w:t>
      </w:r>
      <w:r w:rsidR="007510AD">
        <w:rPr>
          <w:rFonts w:eastAsia="Calibri"/>
        </w:rPr>
        <w:t>установленного</w:t>
      </w:r>
      <w:r w:rsidR="00797A3B" w:rsidRPr="006E5892">
        <w:rPr>
          <w:rFonts w:eastAsia="Calibri"/>
        </w:rPr>
        <w:t xml:space="preserve"> пунктом </w:t>
      </w:r>
      <w:r w:rsidR="00C0182F" w:rsidRPr="00C0182F">
        <w:rPr>
          <w:rFonts w:eastAsia="Calibri"/>
        </w:rPr>
        <w:t>5.1.</w:t>
      </w:r>
      <w:r w:rsidR="00797A3B" w:rsidRPr="006E5892">
        <w:rPr>
          <w:rFonts w:eastAsia="Calibri"/>
        </w:rPr>
        <w:t xml:space="preserve"> настоящего </w:t>
      </w:r>
      <w:r w:rsidR="00E26EAB" w:rsidRPr="006E5892">
        <w:rPr>
          <w:rFonts w:eastAsia="Calibri"/>
        </w:rPr>
        <w:t>П</w:t>
      </w:r>
      <w:r w:rsidR="00797A3B" w:rsidRPr="006E5892">
        <w:rPr>
          <w:rFonts w:eastAsia="Calibri"/>
        </w:rPr>
        <w:t>оложения, ре</w:t>
      </w:r>
      <w:r w:rsidR="005E76F6" w:rsidRPr="006E5892">
        <w:rPr>
          <w:rFonts w:eastAsia="Calibri"/>
        </w:rPr>
        <w:t xml:space="preserve">шение о временной замене члена Комиссии оформляется приказом </w:t>
      </w:r>
      <w:r w:rsidR="007510AD">
        <w:rPr>
          <w:rFonts w:eastAsia="Calibri"/>
        </w:rPr>
        <w:t xml:space="preserve">директора </w:t>
      </w:r>
      <w:r w:rsidR="007510AD">
        <w:t>Учреждения</w:t>
      </w:r>
      <w:r w:rsidR="007510AD">
        <w:rPr>
          <w:rFonts w:eastAsia="Calibri"/>
        </w:rPr>
        <w:t xml:space="preserve"> </w:t>
      </w:r>
      <w:r w:rsidR="00797A3B" w:rsidRPr="006E5892">
        <w:rPr>
          <w:rFonts w:eastAsia="Calibri"/>
        </w:rPr>
        <w:t>с занесением соответствующих</w:t>
      </w:r>
      <w:r w:rsidR="005E76F6" w:rsidRPr="006E5892">
        <w:rPr>
          <w:rFonts w:eastAsia="Calibri"/>
        </w:rPr>
        <w:t xml:space="preserve"> сведений в протокол заседания К</w:t>
      </w:r>
      <w:r w:rsidR="00797A3B" w:rsidRPr="006E5892">
        <w:rPr>
          <w:rFonts w:eastAsia="Calibri"/>
        </w:rPr>
        <w:t>омиссии.</w:t>
      </w:r>
    </w:p>
    <w:p w:rsidR="00797A3B" w:rsidRPr="006E5892" w:rsidRDefault="00797A3B" w:rsidP="006E5892">
      <w:pPr>
        <w:pStyle w:val="aa"/>
        <w:ind w:firstLine="567"/>
        <w:rPr>
          <w:rFonts w:eastAsia="Calibri"/>
        </w:rPr>
      </w:pPr>
    </w:p>
    <w:p w:rsidR="00797A3B" w:rsidRPr="001957EB" w:rsidRDefault="001E30FD" w:rsidP="001957EB">
      <w:pPr>
        <w:pStyle w:val="aa"/>
        <w:jc w:val="center"/>
        <w:rPr>
          <w:rFonts w:eastAsia="Calibri"/>
          <w:b/>
        </w:rPr>
      </w:pPr>
      <w:r>
        <w:rPr>
          <w:rFonts w:eastAsia="Calibri"/>
          <w:b/>
        </w:rPr>
        <w:t>3</w:t>
      </w:r>
      <w:r w:rsidR="00C5633B" w:rsidRPr="001957EB">
        <w:rPr>
          <w:rFonts w:eastAsia="Calibri"/>
          <w:b/>
        </w:rPr>
        <w:t>. Ф</w:t>
      </w:r>
      <w:r w:rsidR="00797A3B" w:rsidRPr="001957EB">
        <w:rPr>
          <w:rFonts w:eastAsia="Calibri"/>
          <w:b/>
        </w:rPr>
        <w:t>унк</w:t>
      </w:r>
      <w:r w:rsidR="00F0180B" w:rsidRPr="001957EB">
        <w:rPr>
          <w:rFonts w:eastAsia="Calibri"/>
          <w:b/>
        </w:rPr>
        <w:t>ции К</w:t>
      </w:r>
      <w:r w:rsidR="00797A3B" w:rsidRPr="001957EB">
        <w:rPr>
          <w:rFonts w:eastAsia="Calibri"/>
          <w:b/>
        </w:rPr>
        <w:t>омиссии</w:t>
      </w:r>
    </w:p>
    <w:p w:rsidR="00797A3B" w:rsidRPr="001957EB" w:rsidRDefault="00797A3B" w:rsidP="006E5892">
      <w:pPr>
        <w:pStyle w:val="aa"/>
        <w:ind w:firstLine="567"/>
        <w:rPr>
          <w:rFonts w:eastAsia="Calibri"/>
          <w:sz w:val="10"/>
          <w:szCs w:val="10"/>
        </w:rPr>
      </w:pPr>
    </w:p>
    <w:p w:rsidR="00C06729" w:rsidRPr="006E5892" w:rsidRDefault="001E30FD" w:rsidP="001957EB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77556D">
        <w:rPr>
          <w:rFonts w:eastAsia="Calibri"/>
        </w:rPr>
        <w:t>.1.</w:t>
      </w:r>
      <w:r w:rsidR="00C06729" w:rsidRPr="006E5892">
        <w:rPr>
          <w:rFonts w:eastAsia="Calibri"/>
        </w:rPr>
        <w:t xml:space="preserve"> Комиссии выполняет следующие функции:</w:t>
      </w:r>
    </w:p>
    <w:p w:rsidR="00797A3B" w:rsidRDefault="001E30FD" w:rsidP="001957EB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C06729" w:rsidRPr="006E5892">
        <w:rPr>
          <w:rFonts w:eastAsia="Calibri"/>
        </w:rPr>
        <w:t>.1.1.</w:t>
      </w:r>
      <w:r w:rsidR="001957EB">
        <w:rPr>
          <w:rFonts w:eastAsia="Calibri"/>
        </w:rPr>
        <w:t xml:space="preserve"> </w:t>
      </w:r>
      <w:r w:rsidR="0077556D">
        <w:rPr>
          <w:rFonts w:eastAsia="Calibri"/>
        </w:rPr>
        <w:t>о</w:t>
      </w:r>
      <w:r w:rsidR="00797A3B" w:rsidRPr="006E5892">
        <w:rPr>
          <w:rFonts w:eastAsia="Calibri"/>
        </w:rPr>
        <w:t>предел</w:t>
      </w:r>
      <w:r w:rsidR="006E7E17" w:rsidRPr="006E5892">
        <w:rPr>
          <w:rFonts w:eastAsia="Calibri"/>
        </w:rPr>
        <w:t>яет</w:t>
      </w:r>
      <w:r w:rsidR="00797A3B" w:rsidRPr="006E5892">
        <w:rPr>
          <w:rFonts w:eastAsia="Calibri"/>
        </w:rPr>
        <w:t xml:space="preserve"> поставщиков </w:t>
      </w:r>
      <w:r w:rsidR="001957EB">
        <w:rPr>
          <w:rFonts w:eastAsia="Calibri"/>
        </w:rPr>
        <w:t>(подрядчиков</w:t>
      </w:r>
      <w:r w:rsidR="0077556D">
        <w:rPr>
          <w:rFonts w:eastAsia="Calibri"/>
        </w:rPr>
        <w:t>, и</w:t>
      </w:r>
      <w:r w:rsidR="001957EB">
        <w:rPr>
          <w:rFonts w:eastAsia="Calibri"/>
        </w:rPr>
        <w:t xml:space="preserve">сполнителей) </w:t>
      </w:r>
      <w:r w:rsidR="00797A3B" w:rsidRPr="006E5892">
        <w:rPr>
          <w:rFonts w:eastAsia="Calibri"/>
        </w:rPr>
        <w:t>п</w:t>
      </w:r>
      <w:r w:rsidR="005E76F6" w:rsidRPr="006E5892">
        <w:rPr>
          <w:rFonts w:eastAsia="Calibri"/>
        </w:rPr>
        <w:t xml:space="preserve">ри проведении </w:t>
      </w:r>
      <w:r w:rsidR="0077556D">
        <w:rPr>
          <w:rFonts w:eastAsia="Calibri"/>
        </w:rPr>
        <w:t xml:space="preserve">конкурентных </w:t>
      </w:r>
      <w:r w:rsidR="005E76F6" w:rsidRPr="006E5892">
        <w:rPr>
          <w:rFonts w:eastAsia="Calibri"/>
        </w:rPr>
        <w:t xml:space="preserve">закупок для нужд </w:t>
      </w:r>
      <w:r w:rsidR="0077556D">
        <w:rPr>
          <w:rFonts w:eastAsia="Calibri"/>
        </w:rPr>
        <w:t>Учреждения</w:t>
      </w:r>
      <w:r w:rsidR="00797A3B" w:rsidRPr="006E5892">
        <w:rPr>
          <w:rFonts w:eastAsia="Calibri"/>
        </w:rPr>
        <w:t>, в том числе</w:t>
      </w:r>
      <w:r w:rsidR="005E76F6" w:rsidRPr="006E5892">
        <w:rPr>
          <w:rFonts w:eastAsia="Calibri"/>
        </w:rPr>
        <w:t xml:space="preserve"> </w:t>
      </w:r>
      <w:r w:rsidR="00DD7DA0">
        <w:t>проверяет соответствие участников предъявляемым требованиям</w:t>
      </w:r>
      <w:r w:rsidR="00DD7DA0">
        <w:rPr>
          <w:rFonts w:eastAsia="Calibri"/>
        </w:rPr>
        <w:t xml:space="preserve">, </w:t>
      </w:r>
      <w:r w:rsidR="005E76F6" w:rsidRPr="006E5892">
        <w:rPr>
          <w:rFonts w:eastAsia="Calibri"/>
        </w:rPr>
        <w:t>осуществляет</w:t>
      </w:r>
      <w:r w:rsidR="00797A3B" w:rsidRPr="006E5892">
        <w:rPr>
          <w:rFonts w:eastAsia="Calibri"/>
        </w:rPr>
        <w:t xml:space="preserve"> допуск участников и их заявок, отклонение поступивших</w:t>
      </w:r>
      <w:r w:rsidR="005E76F6" w:rsidRPr="006E5892">
        <w:rPr>
          <w:rFonts w:eastAsia="Calibri"/>
        </w:rPr>
        <w:t xml:space="preserve"> заявок, их рассмотрение, оценку</w:t>
      </w:r>
      <w:r w:rsidR="00797A3B" w:rsidRPr="006E5892">
        <w:rPr>
          <w:rFonts w:eastAsia="Calibri"/>
        </w:rPr>
        <w:t xml:space="preserve"> и сопоставле</w:t>
      </w:r>
      <w:r w:rsidR="0077556D">
        <w:rPr>
          <w:rFonts w:eastAsia="Calibri"/>
        </w:rPr>
        <w:t>ние;</w:t>
      </w:r>
    </w:p>
    <w:p w:rsidR="00797A3B" w:rsidRPr="006E5892" w:rsidRDefault="001E30FD" w:rsidP="001957EB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797A3B" w:rsidRPr="006E5892">
        <w:rPr>
          <w:rFonts w:eastAsia="Calibri"/>
        </w:rPr>
        <w:t>.</w:t>
      </w:r>
      <w:r w:rsidR="00C06729" w:rsidRPr="006E5892">
        <w:rPr>
          <w:rFonts w:eastAsia="Calibri"/>
        </w:rPr>
        <w:t>1.</w:t>
      </w:r>
      <w:r w:rsidR="0077556D">
        <w:rPr>
          <w:rFonts w:eastAsia="Calibri"/>
        </w:rPr>
        <w:t>2. п</w:t>
      </w:r>
      <w:r w:rsidR="00797A3B" w:rsidRPr="006E5892">
        <w:rPr>
          <w:rFonts w:eastAsia="Calibri"/>
        </w:rPr>
        <w:t>рин</w:t>
      </w:r>
      <w:r w:rsidR="006E7E17" w:rsidRPr="006E5892">
        <w:rPr>
          <w:rFonts w:eastAsia="Calibri"/>
        </w:rPr>
        <w:t>имает</w:t>
      </w:r>
      <w:r w:rsidR="00797A3B" w:rsidRPr="006E5892">
        <w:rPr>
          <w:rFonts w:eastAsia="Calibri"/>
        </w:rPr>
        <w:t xml:space="preserve"> решения об осуществлении закупки у единственного поста</w:t>
      </w:r>
      <w:r w:rsidR="00797A3B" w:rsidRPr="006E5892">
        <w:rPr>
          <w:rFonts w:eastAsia="Calibri"/>
        </w:rPr>
        <w:t>в</w:t>
      </w:r>
      <w:r w:rsidR="00797A3B" w:rsidRPr="006E5892">
        <w:rPr>
          <w:rFonts w:eastAsia="Calibri"/>
        </w:rPr>
        <w:t xml:space="preserve">щика в случаях, установленных </w:t>
      </w:r>
      <w:r w:rsidR="0077556D">
        <w:rPr>
          <w:rFonts w:eastAsia="Calibri"/>
        </w:rPr>
        <w:t>под</w:t>
      </w:r>
      <w:r w:rsidR="00797A3B" w:rsidRPr="006E5892">
        <w:rPr>
          <w:rFonts w:eastAsia="Calibri"/>
        </w:rPr>
        <w:t>пункт</w:t>
      </w:r>
      <w:r w:rsidR="0077556D">
        <w:rPr>
          <w:rFonts w:eastAsia="Calibri"/>
        </w:rPr>
        <w:t>ами</w:t>
      </w:r>
      <w:r w:rsidR="00797A3B" w:rsidRPr="006E5892">
        <w:rPr>
          <w:rFonts w:eastAsia="Calibri"/>
        </w:rPr>
        <w:t xml:space="preserve"> </w:t>
      </w:r>
      <w:r w:rsidR="0077556D">
        <w:rPr>
          <w:rFonts w:eastAsia="Calibri"/>
        </w:rPr>
        <w:t xml:space="preserve">3 и 4 пункта 2 и пунктом 5.5. </w:t>
      </w:r>
      <w:r w:rsidR="00194D96">
        <w:rPr>
          <w:rFonts w:eastAsia="Calibri"/>
        </w:rPr>
        <w:t xml:space="preserve">раздела 6 </w:t>
      </w:r>
      <w:r w:rsidR="00797A3B" w:rsidRPr="006E5892">
        <w:rPr>
          <w:rFonts w:eastAsia="Calibri"/>
        </w:rPr>
        <w:t>Положения о закуп</w:t>
      </w:r>
      <w:r w:rsidR="00194D96">
        <w:rPr>
          <w:rFonts w:eastAsia="Calibri"/>
        </w:rPr>
        <w:t>ке;</w:t>
      </w:r>
    </w:p>
    <w:p w:rsidR="00797A3B" w:rsidRPr="006E5892" w:rsidRDefault="001E30FD" w:rsidP="00194D96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0E6B6C" w:rsidRPr="006E5892">
        <w:rPr>
          <w:rFonts w:eastAsia="Calibri"/>
        </w:rPr>
        <w:t>.</w:t>
      </w:r>
      <w:r w:rsidR="00F15AE1" w:rsidRPr="006E5892">
        <w:rPr>
          <w:rFonts w:eastAsia="Calibri"/>
        </w:rPr>
        <w:t>1.3</w:t>
      </w:r>
      <w:r w:rsidR="000E6B6C" w:rsidRPr="006E5892">
        <w:rPr>
          <w:rFonts w:eastAsia="Calibri"/>
        </w:rPr>
        <w:t xml:space="preserve">. </w:t>
      </w:r>
      <w:r w:rsidR="00194D96">
        <w:rPr>
          <w:rFonts w:eastAsia="Calibri"/>
        </w:rPr>
        <w:t>иные функции, установленные Положением о закупке.</w:t>
      </w:r>
    </w:p>
    <w:p w:rsidR="00797A3B" w:rsidRPr="006E5892" w:rsidRDefault="001E30FD" w:rsidP="001957EB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797A3B" w:rsidRPr="006E5892">
        <w:rPr>
          <w:rFonts w:eastAsia="Calibri"/>
        </w:rPr>
        <w:t>.</w:t>
      </w:r>
      <w:r w:rsidR="00C06729" w:rsidRPr="006E5892">
        <w:rPr>
          <w:rFonts w:eastAsia="Calibri"/>
        </w:rPr>
        <w:t>2</w:t>
      </w:r>
      <w:r w:rsidR="0077556D">
        <w:rPr>
          <w:rFonts w:eastAsia="Calibri"/>
        </w:rPr>
        <w:t xml:space="preserve">. </w:t>
      </w:r>
      <w:r w:rsidR="005E76F6" w:rsidRPr="006E5892">
        <w:rPr>
          <w:rFonts w:eastAsia="Calibri"/>
        </w:rPr>
        <w:t>В своей деятельности К</w:t>
      </w:r>
      <w:r w:rsidR="00797A3B" w:rsidRPr="006E5892">
        <w:rPr>
          <w:rFonts w:eastAsia="Calibri"/>
        </w:rPr>
        <w:t>омиссия руководствуется следующими принцип</w:t>
      </w:r>
      <w:r w:rsidR="00797A3B" w:rsidRPr="006E5892">
        <w:rPr>
          <w:rFonts w:eastAsia="Calibri"/>
        </w:rPr>
        <w:t>а</w:t>
      </w:r>
      <w:r w:rsidR="00797A3B" w:rsidRPr="006E5892">
        <w:rPr>
          <w:rFonts w:eastAsia="Calibri"/>
        </w:rPr>
        <w:t>ми:</w:t>
      </w:r>
    </w:p>
    <w:p w:rsidR="00797A3B" w:rsidRPr="006E5892" w:rsidRDefault="00194D96" w:rsidP="001957EB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 xml:space="preserve">эффективность, результативность и экономичность использования </w:t>
      </w:r>
      <w:r>
        <w:rPr>
          <w:rFonts w:eastAsia="Calibri"/>
        </w:rPr>
        <w:t>внебю</w:t>
      </w:r>
      <w:r>
        <w:rPr>
          <w:rFonts w:eastAsia="Calibri"/>
        </w:rPr>
        <w:t>д</w:t>
      </w:r>
      <w:r>
        <w:rPr>
          <w:rFonts w:eastAsia="Calibri"/>
        </w:rPr>
        <w:t xml:space="preserve">жетных </w:t>
      </w:r>
      <w:r w:rsidR="00797A3B" w:rsidRPr="006E5892">
        <w:rPr>
          <w:rFonts w:eastAsia="Calibri"/>
        </w:rPr>
        <w:t>средств;</w:t>
      </w:r>
    </w:p>
    <w:p w:rsidR="00797A3B" w:rsidRPr="006E5892" w:rsidRDefault="00194D96" w:rsidP="001957EB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>публичность, гласность, открытость и прозрачность процедуры закупки;</w:t>
      </w:r>
    </w:p>
    <w:p w:rsidR="00797A3B" w:rsidRPr="006E5892" w:rsidRDefault="00194D96" w:rsidP="001957EB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>обеспечение добросовестной конкуренции, недопущение дискриминации, введения ограничений или преимуществ для отдельных участников закупки, за и</w:t>
      </w:r>
      <w:r w:rsidR="00797A3B" w:rsidRPr="006E5892">
        <w:rPr>
          <w:rFonts w:eastAsia="Calibri"/>
        </w:rPr>
        <w:t>с</w:t>
      </w:r>
      <w:r w:rsidR="00797A3B" w:rsidRPr="006E5892">
        <w:rPr>
          <w:rFonts w:eastAsia="Calibri"/>
        </w:rPr>
        <w:t>ключением случаев, если такие преимущества установлены действующим закон</w:t>
      </w:r>
      <w:r w:rsidR="00797A3B" w:rsidRPr="006E5892">
        <w:rPr>
          <w:rFonts w:eastAsia="Calibri"/>
        </w:rPr>
        <w:t>о</w:t>
      </w:r>
      <w:r w:rsidR="00797A3B" w:rsidRPr="006E5892">
        <w:rPr>
          <w:rFonts w:eastAsia="Calibri"/>
        </w:rPr>
        <w:t>дательством;</w:t>
      </w:r>
    </w:p>
    <w:p w:rsidR="00797A3B" w:rsidRPr="006E5892" w:rsidRDefault="001E30FD" w:rsidP="001957EB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 xml:space="preserve">устранение возможностей злоупотребления правами и проявления </w:t>
      </w:r>
      <w:r>
        <w:t>корру</w:t>
      </w:r>
      <w:r>
        <w:t>п</w:t>
      </w:r>
      <w:r>
        <w:t xml:space="preserve">циогенных факторов </w:t>
      </w:r>
      <w:r w:rsidR="00797A3B" w:rsidRPr="006E5892">
        <w:rPr>
          <w:rFonts w:eastAsia="Calibri"/>
        </w:rPr>
        <w:t>при проведении закупки;</w:t>
      </w:r>
    </w:p>
    <w:p w:rsidR="00797A3B" w:rsidRPr="006E5892" w:rsidRDefault="001E30FD" w:rsidP="001957EB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="00797A3B" w:rsidRPr="006E5892">
        <w:rPr>
          <w:rFonts w:eastAsia="Calibri"/>
        </w:rPr>
        <w:t xml:space="preserve">недопущение разглашения сведений, ставших известными в ходе проведения закупки, за исключением случаев, установленных </w:t>
      </w:r>
      <w:r w:rsidRPr="006E5892">
        <w:rPr>
          <w:rFonts w:eastAsia="Calibri"/>
        </w:rPr>
        <w:t xml:space="preserve">действующим </w:t>
      </w:r>
      <w:r w:rsidR="00797A3B" w:rsidRPr="006E5892">
        <w:rPr>
          <w:rFonts w:eastAsia="Calibri"/>
        </w:rPr>
        <w:t>законодательс</w:t>
      </w:r>
      <w:r w:rsidR="00797A3B" w:rsidRPr="006E5892">
        <w:rPr>
          <w:rFonts w:eastAsia="Calibri"/>
        </w:rPr>
        <w:t>т</w:t>
      </w:r>
      <w:r w:rsidR="00797A3B" w:rsidRPr="006E5892">
        <w:rPr>
          <w:rFonts w:eastAsia="Calibri"/>
        </w:rPr>
        <w:t>вом.</w:t>
      </w:r>
    </w:p>
    <w:p w:rsidR="00797A3B" w:rsidRPr="001E30FD" w:rsidRDefault="001E30FD" w:rsidP="001E30FD">
      <w:pPr>
        <w:pStyle w:val="aa"/>
        <w:jc w:val="center"/>
        <w:rPr>
          <w:rFonts w:eastAsia="Calibri"/>
          <w:b/>
        </w:rPr>
      </w:pPr>
      <w:r>
        <w:rPr>
          <w:rFonts w:eastAsia="Calibri"/>
          <w:b/>
        </w:rPr>
        <w:t>4</w:t>
      </w:r>
      <w:r w:rsidR="00F0180B" w:rsidRPr="001E30FD">
        <w:rPr>
          <w:rFonts w:eastAsia="Calibri"/>
          <w:b/>
        </w:rPr>
        <w:t>. Права и обязанности К</w:t>
      </w:r>
      <w:r w:rsidR="00797A3B" w:rsidRPr="001E30FD">
        <w:rPr>
          <w:rFonts w:eastAsia="Calibri"/>
          <w:b/>
        </w:rPr>
        <w:t>омиссии, ее отдельных членов</w:t>
      </w:r>
    </w:p>
    <w:p w:rsidR="00797A3B" w:rsidRPr="001E30FD" w:rsidRDefault="00797A3B" w:rsidP="006E5892">
      <w:pPr>
        <w:pStyle w:val="aa"/>
        <w:ind w:firstLine="567"/>
        <w:rPr>
          <w:rFonts w:eastAsia="Calibri"/>
          <w:sz w:val="10"/>
          <w:szCs w:val="10"/>
        </w:rPr>
      </w:pPr>
    </w:p>
    <w:p w:rsidR="00797A3B" w:rsidRPr="006E5892" w:rsidRDefault="00AC31E4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="00F66F13" w:rsidRPr="006E5892">
        <w:rPr>
          <w:rFonts w:eastAsia="Calibri"/>
        </w:rPr>
        <w:t>.</w:t>
      </w:r>
      <w:r w:rsidR="0077556D">
        <w:rPr>
          <w:rFonts w:eastAsia="Calibri"/>
        </w:rPr>
        <w:t xml:space="preserve">1. </w:t>
      </w:r>
      <w:r w:rsidR="00797A3B" w:rsidRPr="006E5892">
        <w:rPr>
          <w:rFonts w:eastAsia="Calibri"/>
        </w:rPr>
        <w:t>Комиссия обязана осуществлять действия, относящиеся к осуществлению ее функций, в сроки и в порядке, установленные Положением о закупке.</w:t>
      </w:r>
    </w:p>
    <w:p w:rsidR="00797A3B" w:rsidRPr="006E5892" w:rsidRDefault="00AC31E4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="0077556D">
        <w:rPr>
          <w:rFonts w:eastAsia="Calibri"/>
        </w:rPr>
        <w:t xml:space="preserve">.2. </w:t>
      </w:r>
      <w:r w:rsidR="00797A3B" w:rsidRPr="006E5892">
        <w:rPr>
          <w:rFonts w:eastAsia="Calibri"/>
        </w:rPr>
        <w:t>Комиссия вправе:</w:t>
      </w:r>
    </w:p>
    <w:p w:rsidR="00797A3B" w:rsidRPr="006E5892" w:rsidRDefault="00DD7DA0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>запрашивать у организатора закупки, специализированной организации л</w:t>
      </w:r>
      <w:r w:rsidR="00797A3B" w:rsidRPr="006E5892">
        <w:rPr>
          <w:rFonts w:eastAsia="Calibri"/>
        </w:rPr>
        <w:t>ю</w:t>
      </w:r>
      <w:r w:rsidR="00797A3B" w:rsidRPr="006E5892">
        <w:rPr>
          <w:rFonts w:eastAsia="Calibri"/>
        </w:rPr>
        <w:t xml:space="preserve">бую информацию и документы по рассматриваемым </w:t>
      </w:r>
      <w:r>
        <w:rPr>
          <w:rFonts w:eastAsia="Calibri"/>
        </w:rPr>
        <w:t xml:space="preserve">Комиссией </w:t>
      </w:r>
      <w:r w:rsidR="00797A3B" w:rsidRPr="006E5892">
        <w:rPr>
          <w:rFonts w:eastAsia="Calibri"/>
        </w:rPr>
        <w:t>вопросам;</w:t>
      </w:r>
    </w:p>
    <w:p w:rsidR="00797A3B" w:rsidRPr="006E5892" w:rsidRDefault="00DD7DA0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>запрашивать в установленном порядке у соответствующих органов и орган</w:t>
      </w:r>
      <w:r w:rsidR="00797A3B" w:rsidRPr="006E5892">
        <w:rPr>
          <w:rFonts w:eastAsia="Calibri"/>
        </w:rPr>
        <w:t>и</w:t>
      </w:r>
      <w:r w:rsidR="00797A3B" w:rsidRPr="006E5892">
        <w:rPr>
          <w:rFonts w:eastAsia="Calibri"/>
        </w:rPr>
        <w:t>заций сведения, необходимые для определения соответствия участников закупки требованиям, установленным в документации о закупке.</w:t>
      </w:r>
    </w:p>
    <w:p w:rsidR="00797A3B" w:rsidRPr="006E5892" w:rsidRDefault="00DD7DA0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="0077556D">
        <w:rPr>
          <w:rFonts w:eastAsia="Calibri"/>
        </w:rPr>
        <w:t xml:space="preserve">.3. </w:t>
      </w:r>
      <w:r w:rsidR="005E76F6" w:rsidRPr="006E5892">
        <w:rPr>
          <w:rFonts w:eastAsia="Calibri"/>
        </w:rPr>
        <w:t>Члены К</w:t>
      </w:r>
      <w:r w:rsidR="00797A3B" w:rsidRPr="006E5892">
        <w:rPr>
          <w:rFonts w:eastAsia="Calibri"/>
        </w:rPr>
        <w:t>омиссии обязаны:</w:t>
      </w:r>
    </w:p>
    <w:p w:rsidR="00797A3B" w:rsidRPr="006E5892" w:rsidRDefault="00DD7DA0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 xml:space="preserve">знать и руководствоваться в своей деятельности требованиями </w:t>
      </w:r>
      <w:r w:rsidRPr="006E5892">
        <w:rPr>
          <w:rFonts w:eastAsia="Calibri"/>
        </w:rPr>
        <w:t>Федеральн</w:t>
      </w:r>
      <w:r>
        <w:rPr>
          <w:rFonts w:eastAsia="Calibri"/>
        </w:rPr>
        <w:t>ого</w:t>
      </w:r>
      <w:r w:rsidRPr="006E5892">
        <w:rPr>
          <w:rFonts w:eastAsia="Calibri"/>
        </w:rPr>
        <w:t xml:space="preserve"> закон</w:t>
      </w:r>
      <w:r>
        <w:rPr>
          <w:rFonts w:eastAsia="Calibri"/>
        </w:rPr>
        <w:t>а</w:t>
      </w:r>
      <w:r w:rsidRPr="006E5892">
        <w:rPr>
          <w:rFonts w:eastAsia="Calibri"/>
        </w:rPr>
        <w:t xml:space="preserve"> № 223-ФЗ</w:t>
      </w:r>
      <w:r w:rsidR="00797A3B" w:rsidRPr="006E5892">
        <w:rPr>
          <w:rFonts w:eastAsia="Calibri"/>
        </w:rPr>
        <w:t xml:space="preserve">, Положения о закупке и настоящего </w:t>
      </w:r>
      <w:r w:rsidR="00E26EAB" w:rsidRPr="006E5892">
        <w:rPr>
          <w:rFonts w:eastAsia="Calibri"/>
        </w:rPr>
        <w:t>П</w:t>
      </w:r>
      <w:r w:rsidR="00797A3B" w:rsidRPr="006E5892">
        <w:rPr>
          <w:rFonts w:eastAsia="Calibri"/>
        </w:rPr>
        <w:t>оложения;</w:t>
      </w:r>
    </w:p>
    <w:p w:rsidR="00797A3B" w:rsidRPr="006E5892" w:rsidRDefault="00DD7DA0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>лично присутствовать на зас</w:t>
      </w:r>
      <w:r w:rsidR="005E76F6" w:rsidRPr="006E5892">
        <w:rPr>
          <w:rFonts w:eastAsia="Calibri"/>
        </w:rPr>
        <w:t xml:space="preserve">еданиях </w:t>
      </w:r>
      <w:r w:rsidR="00A6665D" w:rsidRPr="006E5892">
        <w:rPr>
          <w:rFonts w:eastAsia="Calibri"/>
        </w:rPr>
        <w:t>К</w:t>
      </w:r>
      <w:r w:rsidR="00797A3B" w:rsidRPr="006E5892">
        <w:rPr>
          <w:rFonts w:eastAsia="Calibri"/>
        </w:rPr>
        <w:t>омиссии, за исключением случаев, в</w:t>
      </w:r>
      <w:r w:rsidR="00797A3B" w:rsidRPr="006E5892">
        <w:rPr>
          <w:rFonts w:eastAsia="Calibri"/>
        </w:rPr>
        <w:t>ы</w:t>
      </w:r>
      <w:r w:rsidR="00797A3B" w:rsidRPr="006E5892">
        <w:rPr>
          <w:rFonts w:eastAsia="Calibri"/>
        </w:rPr>
        <w:t>званных уважительными причинами (временная нетрудоспособность, командиро</w:t>
      </w:r>
      <w:r w:rsidR="00797A3B" w:rsidRPr="006E5892">
        <w:rPr>
          <w:rFonts w:eastAsia="Calibri"/>
        </w:rPr>
        <w:t>в</w:t>
      </w:r>
      <w:r w:rsidR="00797A3B" w:rsidRPr="006E5892">
        <w:rPr>
          <w:rFonts w:eastAsia="Calibri"/>
        </w:rPr>
        <w:t>ка и другие уважительные причины);</w:t>
      </w:r>
    </w:p>
    <w:p w:rsidR="00797A3B" w:rsidRPr="006E5892" w:rsidRDefault="00DD7DA0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>соблюдать процедуры подготовки и осуществления закупок в соответствии с Положением о закупках;</w:t>
      </w:r>
    </w:p>
    <w:p w:rsidR="007C17EA" w:rsidRPr="006E5892" w:rsidRDefault="00DD7DA0" w:rsidP="001E30FD">
      <w:pPr>
        <w:pStyle w:val="aa"/>
        <w:ind w:firstLine="567"/>
        <w:jc w:val="both"/>
        <w:rPr>
          <w:rFonts w:eastAsia="Calibri"/>
        </w:rPr>
      </w:pPr>
      <w:r>
        <w:t xml:space="preserve">- </w:t>
      </w:r>
      <w:r w:rsidR="007C17EA" w:rsidRPr="006E5892">
        <w:t xml:space="preserve">не принимать участия в голосовании по вопросу повестки заседания </w:t>
      </w:r>
      <w:r w:rsidR="00A6665D" w:rsidRPr="006E5892">
        <w:t>К</w:t>
      </w:r>
      <w:r w:rsidR="007C17EA" w:rsidRPr="006E5892">
        <w:t>оми</w:t>
      </w:r>
      <w:r w:rsidR="007C17EA" w:rsidRPr="006E5892">
        <w:t>с</w:t>
      </w:r>
      <w:r w:rsidR="007C17EA" w:rsidRPr="006E5892">
        <w:t xml:space="preserve">сии, заявить самоотвод и уведомить о причинах самоотвода председателя </w:t>
      </w:r>
      <w:r w:rsidR="00A6665D" w:rsidRPr="006E5892">
        <w:t>К</w:t>
      </w:r>
      <w:r w:rsidR="007C17EA" w:rsidRPr="006E5892">
        <w:t>оми</w:t>
      </w:r>
      <w:r w:rsidR="007C17EA" w:rsidRPr="006E5892">
        <w:t>с</w:t>
      </w:r>
      <w:r w:rsidR="007C17EA" w:rsidRPr="006E5892">
        <w:t>сии в случае возникновения каких-либо обстоятельств, предусмо</w:t>
      </w:r>
      <w:r w:rsidR="005E76F6" w:rsidRPr="006E5892">
        <w:t xml:space="preserve">тренных пунктом </w:t>
      </w:r>
      <w:r w:rsidR="0068368C">
        <w:t>2.4.</w:t>
      </w:r>
      <w:r w:rsidR="005E76F6" w:rsidRPr="006E5892">
        <w:t xml:space="preserve"> настоящего П</w:t>
      </w:r>
      <w:r w:rsidR="007C17EA" w:rsidRPr="006E5892">
        <w:t>оложения</w:t>
      </w:r>
      <w:r w:rsidR="0068368C">
        <w:t>;</w:t>
      </w:r>
    </w:p>
    <w:p w:rsidR="00797A3B" w:rsidRPr="006E5892" w:rsidRDefault="0068368C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>принимать решения в пределах своей компетенции.</w:t>
      </w:r>
    </w:p>
    <w:p w:rsidR="00797A3B" w:rsidRPr="006E5892" w:rsidRDefault="0068368C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="0077556D">
        <w:rPr>
          <w:rFonts w:eastAsia="Calibri"/>
        </w:rPr>
        <w:t xml:space="preserve">.4. </w:t>
      </w:r>
      <w:r w:rsidR="005E76F6" w:rsidRPr="006E5892">
        <w:rPr>
          <w:rFonts w:eastAsia="Calibri"/>
        </w:rPr>
        <w:t>Члены К</w:t>
      </w:r>
      <w:r w:rsidR="00797A3B" w:rsidRPr="006E5892">
        <w:rPr>
          <w:rFonts w:eastAsia="Calibri"/>
        </w:rPr>
        <w:t>омиссии вправе:</w:t>
      </w:r>
    </w:p>
    <w:p w:rsidR="00797A3B" w:rsidRPr="006E5892" w:rsidRDefault="0068368C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>знакомиться со всеми представленными на рассмотрение документами</w:t>
      </w:r>
      <w:r w:rsidR="00C0182F">
        <w:rPr>
          <w:rFonts w:eastAsia="Calibri"/>
        </w:rPr>
        <w:t>, м</w:t>
      </w:r>
      <w:r w:rsidR="00C0182F">
        <w:rPr>
          <w:rFonts w:eastAsia="Calibri"/>
        </w:rPr>
        <w:t>а</w:t>
      </w:r>
      <w:r w:rsidR="00C0182F">
        <w:rPr>
          <w:rFonts w:eastAsia="Calibri"/>
        </w:rPr>
        <w:t>териалами</w:t>
      </w:r>
      <w:r w:rsidR="00797A3B" w:rsidRPr="006E5892">
        <w:rPr>
          <w:rFonts w:eastAsia="Calibri"/>
        </w:rPr>
        <w:t xml:space="preserve"> и сведениями;</w:t>
      </w:r>
    </w:p>
    <w:p w:rsidR="00797A3B" w:rsidRPr="006E5892" w:rsidRDefault="0068368C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>выступать по вопро</w:t>
      </w:r>
      <w:r w:rsidR="005E76F6" w:rsidRPr="006E5892">
        <w:rPr>
          <w:rFonts w:eastAsia="Calibri"/>
        </w:rPr>
        <w:t>сам повестки дня на заседаниях К</w:t>
      </w:r>
      <w:r w:rsidR="00797A3B" w:rsidRPr="006E5892">
        <w:rPr>
          <w:rFonts w:eastAsia="Calibri"/>
        </w:rPr>
        <w:t>омиссии;</w:t>
      </w:r>
    </w:p>
    <w:p w:rsidR="00797A3B" w:rsidRPr="006E5892" w:rsidRDefault="0068368C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>проверять правильность содержания протоколов, формируемых в ходе з</w:t>
      </w:r>
      <w:r w:rsidR="00797A3B" w:rsidRPr="006E5892">
        <w:rPr>
          <w:rFonts w:eastAsia="Calibri"/>
        </w:rPr>
        <w:t>а</w:t>
      </w:r>
      <w:r w:rsidR="00797A3B" w:rsidRPr="006E5892">
        <w:rPr>
          <w:rFonts w:eastAsia="Calibri"/>
        </w:rPr>
        <w:t>купки;</w:t>
      </w:r>
    </w:p>
    <w:p w:rsidR="00797A3B" w:rsidRPr="006E5892" w:rsidRDefault="0068368C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>письменно изложить свое особое м</w:t>
      </w:r>
      <w:r w:rsidR="00F0180B" w:rsidRPr="006E5892">
        <w:rPr>
          <w:rFonts w:eastAsia="Calibri"/>
        </w:rPr>
        <w:t>нение при проведении заседания К</w:t>
      </w:r>
      <w:r w:rsidR="00797A3B" w:rsidRPr="006E5892">
        <w:rPr>
          <w:rFonts w:eastAsia="Calibri"/>
        </w:rPr>
        <w:t>оми</w:t>
      </w:r>
      <w:r w:rsidR="00797A3B" w:rsidRPr="006E5892">
        <w:rPr>
          <w:rFonts w:eastAsia="Calibri"/>
        </w:rPr>
        <w:t>с</w:t>
      </w:r>
      <w:r w:rsidR="00797A3B" w:rsidRPr="006E5892">
        <w:rPr>
          <w:rFonts w:eastAsia="Calibri"/>
        </w:rPr>
        <w:t>сии.</w:t>
      </w:r>
    </w:p>
    <w:p w:rsidR="00797A3B" w:rsidRPr="006E5892" w:rsidRDefault="0068368C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="0077556D">
        <w:rPr>
          <w:rFonts w:eastAsia="Calibri"/>
        </w:rPr>
        <w:t xml:space="preserve">.5. </w:t>
      </w:r>
      <w:r w:rsidR="005E76F6" w:rsidRPr="006E5892">
        <w:rPr>
          <w:rFonts w:eastAsia="Calibri"/>
        </w:rPr>
        <w:t>Председатель К</w:t>
      </w:r>
      <w:r w:rsidR="00797A3B" w:rsidRPr="006E5892">
        <w:rPr>
          <w:rFonts w:eastAsia="Calibri"/>
        </w:rPr>
        <w:t>омиссии:</w:t>
      </w:r>
    </w:p>
    <w:p w:rsidR="00797A3B" w:rsidRPr="006E5892" w:rsidRDefault="0068368C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>осуществ</w:t>
      </w:r>
      <w:r w:rsidR="005E76F6" w:rsidRPr="006E5892">
        <w:rPr>
          <w:rFonts w:eastAsia="Calibri"/>
        </w:rPr>
        <w:t>ляет общее руководство работой К</w:t>
      </w:r>
      <w:r w:rsidR="00797A3B" w:rsidRPr="006E5892">
        <w:rPr>
          <w:rFonts w:eastAsia="Calibri"/>
        </w:rPr>
        <w:t>омиссии и обеспечивает выпо</w:t>
      </w:r>
      <w:r w:rsidR="00797A3B" w:rsidRPr="006E5892">
        <w:rPr>
          <w:rFonts w:eastAsia="Calibri"/>
        </w:rPr>
        <w:t>л</w:t>
      </w:r>
      <w:r w:rsidR="00797A3B" w:rsidRPr="006E5892">
        <w:rPr>
          <w:rFonts w:eastAsia="Calibri"/>
        </w:rPr>
        <w:t xml:space="preserve">нение требований настоящего </w:t>
      </w:r>
      <w:r w:rsidR="00E26EAB" w:rsidRPr="006E5892">
        <w:rPr>
          <w:rFonts w:eastAsia="Calibri"/>
        </w:rPr>
        <w:t>П</w:t>
      </w:r>
      <w:r w:rsidR="00797A3B" w:rsidRPr="006E5892">
        <w:rPr>
          <w:rFonts w:eastAsia="Calibri"/>
        </w:rPr>
        <w:t>оложения;</w:t>
      </w:r>
    </w:p>
    <w:p w:rsidR="00797A3B" w:rsidRPr="006E5892" w:rsidRDefault="0068368C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2C01E4">
        <w:rPr>
          <w:rFonts w:eastAsia="Calibri"/>
        </w:rPr>
        <w:t xml:space="preserve">объявляет заседание правомочным, </w:t>
      </w:r>
      <w:r w:rsidR="005E76F6" w:rsidRPr="006E5892">
        <w:rPr>
          <w:rFonts w:eastAsia="Calibri"/>
        </w:rPr>
        <w:t>открывает и ведет заседания К</w:t>
      </w:r>
      <w:r w:rsidR="002C01E4">
        <w:rPr>
          <w:rFonts w:eastAsia="Calibri"/>
        </w:rPr>
        <w:t>омиссии</w:t>
      </w:r>
      <w:r w:rsidR="00797A3B" w:rsidRPr="006E5892">
        <w:rPr>
          <w:rFonts w:eastAsia="Calibri"/>
        </w:rPr>
        <w:t>;</w:t>
      </w:r>
    </w:p>
    <w:p w:rsidR="00797A3B" w:rsidRPr="006E5892" w:rsidRDefault="0068368C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>определяет порядок рассмотрения обсуждаемых вопросов;</w:t>
      </w:r>
    </w:p>
    <w:p w:rsidR="00797A3B" w:rsidRPr="006E5892" w:rsidRDefault="0068368C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>в случае необх</w:t>
      </w:r>
      <w:r w:rsidR="005E76F6" w:rsidRPr="006E5892">
        <w:rPr>
          <w:rFonts w:eastAsia="Calibri"/>
        </w:rPr>
        <w:t>одимости выносит на обсуждение К</w:t>
      </w:r>
      <w:r w:rsidR="00797A3B" w:rsidRPr="006E5892">
        <w:rPr>
          <w:rFonts w:eastAsia="Calibri"/>
        </w:rPr>
        <w:t>омиссии</w:t>
      </w:r>
      <w:r w:rsidR="005E76F6" w:rsidRPr="006E5892">
        <w:rPr>
          <w:rFonts w:eastAsia="Calibri"/>
        </w:rPr>
        <w:t xml:space="preserve"> вопрос о привл</w:t>
      </w:r>
      <w:r w:rsidR="005E76F6" w:rsidRPr="006E5892">
        <w:rPr>
          <w:rFonts w:eastAsia="Calibri"/>
        </w:rPr>
        <w:t>е</w:t>
      </w:r>
      <w:r w:rsidR="005E76F6" w:rsidRPr="006E5892">
        <w:rPr>
          <w:rFonts w:eastAsia="Calibri"/>
        </w:rPr>
        <w:t>чении к работе К</w:t>
      </w:r>
      <w:r w:rsidR="00797A3B" w:rsidRPr="006E5892">
        <w:rPr>
          <w:rFonts w:eastAsia="Calibri"/>
        </w:rPr>
        <w:t>омиссии экспертов;</w:t>
      </w:r>
    </w:p>
    <w:p w:rsidR="00797A3B" w:rsidRPr="006E5892" w:rsidRDefault="0068368C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797A3B" w:rsidRPr="006E5892">
        <w:rPr>
          <w:rFonts w:eastAsia="Calibri"/>
        </w:rPr>
        <w:t>прин</w:t>
      </w:r>
      <w:r w:rsidR="005E76F6" w:rsidRPr="006E5892">
        <w:rPr>
          <w:rFonts w:eastAsia="Calibri"/>
        </w:rPr>
        <w:t>имает решение об отводе членов К</w:t>
      </w:r>
      <w:r w:rsidR="00F0180B" w:rsidRPr="006E5892">
        <w:rPr>
          <w:rFonts w:eastAsia="Calibri"/>
        </w:rPr>
        <w:t>омиссии в случае, предусмотренном</w:t>
      </w:r>
      <w:r w:rsidR="00797A3B" w:rsidRPr="006E5892">
        <w:rPr>
          <w:rFonts w:eastAsia="Calibri"/>
        </w:rPr>
        <w:t xml:space="preserve"> пунктом </w:t>
      </w:r>
      <w:r>
        <w:rPr>
          <w:rFonts w:eastAsia="Calibri"/>
        </w:rPr>
        <w:t>2.5.</w:t>
      </w:r>
      <w:r w:rsidR="00797A3B" w:rsidRPr="006E5892">
        <w:rPr>
          <w:rFonts w:eastAsia="Calibri"/>
        </w:rPr>
        <w:t xml:space="preserve"> настоящего </w:t>
      </w:r>
      <w:r w:rsidR="00E26EAB" w:rsidRPr="006E5892">
        <w:rPr>
          <w:rFonts w:eastAsia="Calibri"/>
        </w:rPr>
        <w:t>П</w:t>
      </w:r>
      <w:r w:rsidR="00797A3B" w:rsidRPr="006E5892">
        <w:rPr>
          <w:rFonts w:eastAsia="Calibri"/>
        </w:rPr>
        <w:t>оложения.</w:t>
      </w:r>
    </w:p>
    <w:p w:rsidR="00797A3B" w:rsidRPr="006E5892" w:rsidRDefault="0068368C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="0077556D">
        <w:rPr>
          <w:rFonts w:eastAsia="Calibri"/>
        </w:rPr>
        <w:t xml:space="preserve">.6. </w:t>
      </w:r>
      <w:r w:rsidR="00797A3B" w:rsidRPr="006E5892">
        <w:rPr>
          <w:rFonts w:eastAsia="Calibri"/>
        </w:rPr>
        <w:t xml:space="preserve">В </w:t>
      </w:r>
      <w:r w:rsidR="005E76F6" w:rsidRPr="006E5892">
        <w:rPr>
          <w:rFonts w:eastAsia="Calibri"/>
        </w:rPr>
        <w:t>случае отсутствия председателя К</w:t>
      </w:r>
      <w:r w:rsidR="00797A3B" w:rsidRPr="006E5892">
        <w:rPr>
          <w:rFonts w:eastAsia="Calibri"/>
        </w:rPr>
        <w:t>омиссии его полномочия осущест</w:t>
      </w:r>
      <w:r w:rsidR="005E76F6" w:rsidRPr="006E5892">
        <w:rPr>
          <w:rFonts w:eastAsia="Calibri"/>
        </w:rPr>
        <w:t>вл</w:t>
      </w:r>
      <w:r w:rsidR="005E76F6" w:rsidRPr="006E5892">
        <w:rPr>
          <w:rFonts w:eastAsia="Calibri"/>
        </w:rPr>
        <w:t>я</w:t>
      </w:r>
      <w:r w:rsidR="005E76F6" w:rsidRPr="006E5892">
        <w:rPr>
          <w:rFonts w:eastAsia="Calibri"/>
        </w:rPr>
        <w:t>ет заместитель председателя К</w:t>
      </w:r>
      <w:r w:rsidR="00797A3B" w:rsidRPr="006E5892">
        <w:rPr>
          <w:rFonts w:eastAsia="Calibri"/>
        </w:rPr>
        <w:t>омиссии.</w:t>
      </w:r>
    </w:p>
    <w:p w:rsidR="00797A3B" w:rsidRPr="006E5892" w:rsidRDefault="0068368C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="0077556D">
        <w:rPr>
          <w:rFonts w:eastAsia="Calibri"/>
        </w:rPr>
        <w:t xml:space="preserve">.7. </w:t>
      </w:r>
      <w:r w:rsidR="00797A3B" w:rsidRPr="006E5892">
        <w:rPr>
          <w:rFonts w:eastAsia="Calibri"/>
        </w:rPr>
        <w:t>В случае одновременного</w:t>
      </w:r>
      <w:r w:rsidR="005E76F6" w:rsidRPr="006E5892">
        <w:rPr>
          <w:rFonts w:eastAsia="Calibri"/>
        </w:rPr>
        <w:t xml:space="preserve"> отсутствия председателя К</w:t>
      </w:r>
      <w:r w:rsidR="00797A3B" w:rsidRPr="006E5892">
        <w:rPr>
          <w:rFonts w:eastAsia="Calibri"/>
        </w:rPr>
        <w:t>омис</w:t>
      </w:r>
      <w:r w:rsidR="005E76F6" w:rsidRPr="006E5892">
        <w:rPr>
          <w:rFonts w:eastAsia="Calibri"/>
        </w:rPr>
        <w:t>сии и заместит</w:t>
      </w:r>
      <w:r w:rsidR="005E76F6" w:rsidRPr="006E5892">
        <w:rPr>
          <w:rFonts w:eastAsia="Calibri"/>
        </w:rPr>
        <w:t>е</w:t>
      </w:r>
      <w:r w:rsidR="005E76F6" w:rsidRPr="006E5892">
        <w:rPr>
          <w:rFonts w:eastAsia="Calibri"/>
        </w:rPr>
        <w:t>ля председателя К</w:t>
      </w:r>
      <w:r w:rsidR="00797A3B" w:rsidRPr="006E5892">
        <w:rPr>
          <w:rFonts w:eastAsia="Calibri"/>
        </w:rPr>
        <w:t>о</w:t>
      </w:r>
      <w:r w:rsidR="005E76F6" w:rsidRPr="006E5892">
        <w:rPr>
          <w:rFonts w:eastAsia="Calibri"/>
        </w:rPr>
        <w:t>миссии полномочия председателя К</w:t>
      </w:r>
      <w:r w:rsidR="00797A3B" w:rsidRPr="006E5892">
        <w:rPr>
          <w:rFonts w:eastAsia="Calibri"/>
        </w:rPr>
        <w:t xml:space="preserve">омиссии осуществляет </w:t>
      </w:r>
      <w:r w:rsidR="00797A3B" w:rsidRPr="006E5892">
        <w:rPr>
          <w:rFonts w:eastAsia="Calibri"/>
        </w:rPr>
        <w:lastRenderedPageBreak/>
        <w:t>председательствующий, который</w:t>
      </w:r>
      <w:r w:rsidR="005E76F6" w:rsidRPr="006E5892">
        <w:rPr>
          <w:rFonts w:eastAsia="Calibri"/>
        </w:rPr>
        <w:t xml:space="preserve"> выбирается каждый раз членами К</w:t>
      </w:r>
      <w:r w:rsidR="00797A3B" w:rsidRPr="006E5892">
        <w:rPr>
          <w:rFonts w:eastAsia="Calibri"/>
        </w:rPr>
        <w:t>омиссии из числа прис</w:t>
      </w:r>
      <w:r w:rsidR="005E76F6" w:rsidRPr="006E5892">
        <w:rPr>
          <w:rFonts w:eastAsia="Calibri"/>
        </w:rPr>
        <w:t>утствующих на заседании членов К</w:t>
      </w:r>
      <w:r w:rsidR="00797A3B" w:rsidRPr="006E5892">
        <w:rPr>
          <w:rFonts w:eastAsia="Calibri"/>
        </w:rPr>
        <w:t>омиссии.</w:t>
      </w:r>
    </w:p>
    <w:p w:rsidR="00797A3B" w:rsidRPr="006E5892" w:rsidRDefault="0068368C" w:rsidP="001E30FD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="0077556D">
        <w:rPr>
          <w:rFonts w:eastAsia="Calibri"/>
        </w:rPr>
        <w:t xml:space="preserve">.8. </w:t>
      </w:r>
      <w:r w:rsidR="005E76F6" w:rsidRPr="006E5892">
        <w:rPr>
          <w:rFonts w:eastAsia="Calibri"/>
        </w:rPr>
        <w:t>Секретарь К</w:t>
      </w:r>
      <w:r w:rsidR="00797A3B" w:rsidRPr="006E5892">
        <w:rPr>
          <w:rFonts w:eastAsia="Calibri"/>
        </w:rPr>
        <w:t>омиссии выполняет функции организационно-технического характера, в том числе ведет протоколы,</w:t>
      </w:r>
      <w:r w:rsidR="005E76F6" w:rsidRPr="006E5892">
        <w:rPr>
          <w:rFonts w:eastAsia="Calibri"/>
        </w:rPr>
        <w:t xml:space="preserve"> которые подписываются членами К</w:t>
      </w:r>
      <w:r w:rsidR="00797A3B" w:rsidRPr="006E5892">
        <w:rPr>
          <w:rFonts w:eastAsia="Calibri"/>
        </w:rPr>
        <w:t>оми</w:t>
      </w:r>
      <w:r w:rsidR="00797A3B" w:rsidRPr="006E5892">
        <w:rPr>
          <w:rFonts w:eastAsia="Calibri"/>
        </w:rPr>
        <w:t>с</w:t>
      </w:r>
      <w:r w:rsidR="00797A3B" w:rsidRPr="006E5892">
        <w:rPr>
          <w:rFonts w:eastAsia="Calibri"/>
        </w:rPr>
        <w:t>сии, а также заб</w:t>
      </w:r>
      <w:r w:rsidR="005E76F6" w:rsidRPr="006E5892">
        <w:rPr>
          <w:rFonts w:eastAsia="Calibri"/>
        </w:rPr>
        <w:t>лаговременно уведомляет членов К</w:t>
      </w:r>
      <w:r w:rsidR="00797A3B" w:rsidRPr="006E5892">
        <w:rPr>
          <w:rFonts w:eastAsia="Calibri"/>
        </w:rPr>
        <w:t>о</w:t>
      </w:r>
      <w:r w:rsidR="005E76F6" w:rsidRPr="006E5892">
        <w:rPr>
          <w:rFonts w:eastAsia="Calibri"/>
        </w:rPr>
        <w:t>миссии о предстоящем засед</w:t>
      </w:r>
      <w:r w:rsidR="005E76F6" w:rsidRPr="006E5892">
        <w:rPr>
          <w:rFonts w:eastAsia="Calibri"/>
        </w:rPr>
        <w:t>а</w:t>
      </w:r>
      <w:r w:rsidR="005E76F6" w:rsidRPr="006E5892">
        <w:rPr>
          <w:rFonts w:eastAsia="Calibri"/>
        </w:rPr>
        <w:t>нии К</w:t>
      </w:r>
      <w:r w:rsidR="00797A3B" w:rsidRPr="006E5892">
        <w:rPr>
          <w:rFonts w:eastAsia="Calibri"/>
        </w:rPr>
        <w:t>омиссии. В случае невозможности участия секрета</w:t>
      </w:r>
      <w:r w:rsidR="005E76F6" w:rsidRPr="006E5892">
        <w:rPr>
          <w:rFonts w:eastAsia="Calibri"/>
        </w:rPr>
        <w:t>ря Комиссии в заседании К</w:t>
      </w:r>
      <w:r w:rsidR="00797A3B" w:rsidRPr="006E5892">
        <w:rPr>
          <w:rFonts w:eastAsia="Calibri"/>
        </w:rPr>
        <w:t>омиссии его функции выполняет любой из прис</w:t>
      </w:r>
      <w:r w:rsidR="005E76F6" w:rsidRPr="006E5892">
        <w:rPr>
          <w:rFonts w:eastAsia="Calibri"/>
        </w:rPr>
        <w:t>утствующих на заседании членов К</w:t>
      </w:r>
      <w:r w:rsidR="00797A3B" w:rsidRPr="006E5892">
        <w:rPr>
          <w:rFonts w:eastAsia="Calibri"/>
        </w:rPr>
        <w:t>омис</w:t>
      </w:r>
      <w:r w:rsidR="005E76F6" w:rsidRPr="006E5892">
        <w:rPr>
          <w:rFonts w:eastAsia="Calibri"/>
        </w:rPr>
        <w:t>сии, назначенный председателем К</w:t>
      </w:r>
      <w:r w:rsidR="00797A3B" w:rsidRPr="006E5892">
        <w:rPr>
          <w:rFonts w:eastAsia="Calibri"/>
        </w:rPr>
        <w:t>омиссии.</w:t>
      </w:r>
    </w:p>
    <w:p w:rsidR="00797A3B" w:rsidRPr="006E5892" w:rsidRDefault="00797A3B" w:rsidP="006E5892">
      <w:pPr>
        <w:pStyle w:val="aa"/>
        <w:ind w:firstLine="567"/>
        <w:rPr>
          <w:rFonts w:eastAsia="Calibri"/>
        </w:rPr>
      </w:pPr>
    </w:p>
    <w:p w:rsidR="00797A3B" w:rsidRPr="0068368C" w:rsidRDefault="0068368C" w:rsidP="0068368C">
      <w:pPr>
        <w:pStyle w:val="aa"/>
        <w:jc w:val="center"/>
        <w:rPr>
          <w:rFonts w:eastAsia="Calibri"/>
          <w:b/>
        </w:rPr>
      </w:pPr>
      <w:r>
        <w:rPr>
          <w:rFonts w:eastAsia="Calibri"/>
          <w:b/>
        </w:rPr>
        <w:t>5</w:t>
      </w:r>
      <w:r w:rsidR="00F0180B" w:rsidRPr="0068368C">
        <w:rPr>
          <w:rFonts w:eastAsia="Calibri"/>
          <w:b/>
        </w:rPr>
        <w:t xml:space="preserve">. </w:t>
      </w:r>
      <w:r>
        <w:rPr>
          <w:rFonts w:eastAsia="Calibri"/>
          <w:b/>
        </w:rPr>
        <w:t>Порядок</w:t>
      </w:r>
      <w:r w:rsidR="00F0180B" w:rsidRPr="0068368C">
        <w:rPr>
          <w:rFonts w:eastAsia="Calibri"/>
          <w:b/>
        </w:rPr>
        <w:t xml:space="preserve"> работы К</w:t>
      </w:r>
      <w:r w:rsidR="00797A3B" w:rsidRPr="0068368C">
        <w:rPr>
          <w:rFonts w:eastAsia="Calibri"/>
          <w:b/>
        </w:rPr>
        <w:t>омиссии</w:t>
      </w:r>
    </w:p>
    <w:p w:rsidR="00797A3B" w:rsidRPr="0068368C" w:rsidRDefault="00797A3B" w:rsidP="006E5892">
      <w:pPr>
        <w:pStyle w:val="aa"/>
        <w:ind w:firstLine="567"/>
        <w:rPr>
          <w:rFonts w:eastAsia="Calibri"/>
          <w:sz w:val="10"/>
          <w:szCs w:val="10"/>
        </w:rPr>
      </w:pPr>
    </w:p>
    <w:p w:rsidR="0068368C" w:rsidRPr="00D877AE" w:rsidRDefault="002C01E4" w:rsidP="0068368C">
      <w:pPr>
        <w:pStyle w:val="aa"/>
        <w:ind w:firstLine="567"/>
        <w:jc w:val="both"/>
      </w:pPr>
      <w:r>
        <w:t>5</w:t>
      </w:r>
      <w:r w:rsidR="0068368C" w:rsidRPr="00D877AE">
        <w:t xml:space="preserve">.1. Комиссия правомочна осуществлять свои функции, если на </w:t>
      </w:r>
      <w:r w:rsidR="0068368C">
        <w:t xml:space="preserve">её </w:t>
      </w:r>
      <w:r w:rsidR="0068368C" w:rsidRPr="00D877AE">
        <w:t xml:space="preserve">заседании присутствует не менее чем пятьдесят процентов общего числа ее членов. </w:t>
      </w:r>
      <w:r w:rsidR="0068368C">
        <w:t>Предс</w:t>
      </w:r>
      <w:r w:rsidR="0068368C">
        <w:t>е</w:t>
      </w:r>
      <w:r w:rsidR="0068368C">
        <w:t>датель</w:t>
      </w:r>
      <w:r w:rsidR="0068368C" w:rsidRPr="00D877AE">
        <w:t xml:space="preserve"> Комиссии обязан своевременно уведомить членов Комиссии о месте, дате и времени проведения заседания Комиссии.</w:t>
      </w:r>
    </w:p>
    <w:p w:rsidR="0068368C" w:rsidRPr="00D877AE" w:rsidRDefault="002C01E4" w:rsidP="0068368C">
      <w:pPr>
        <w:pStyle w:val="aa"/>
        <w:ind w:firstLine="567"/>
        <w:jc w:val="both"/>
      </w:pPr>
      <w:r>
        <w:t>5</w:t>
      </w:r>
      <w:r w:rsidRPr="00D877AE">
        <w:t>.</w:t>
      </w:r>
      <w:r>
        <w:t>2</w:t>
      </w:r>
      <w:r w:rsidRPr="00D877AE">
        <w:t>. Заседание Комиссии открывает и закрывает председатель Комиссии, а в его отсутствие – заместитель председателя Комиссии.</w:t>
      </w:r>
    </w:p>
    <w:p w:rsidR="002C01E4" w:rsidRDefault="002C01E4" w:rsidP="002C01E4">
      <w:pPr>
        <w:pStyle w:val="aa"/>
        <w:ind w:firstLine="567"/>
        <w:jc w:val="both"/>
        <w:rPr>
          <w:rFonts w:eastAsia="Calibri"/>
        </w:rPr>
      </w:pPr>
      <w:r>
        <w:t>5</w:t>
      </w:r>
      <w:r w:rsidR="0068368C" w:rsidRPr="00D877AE">
        <w:t>.</w:t>
      </w:r>
      <w:r>
        <w:t>3</w:t>
      </w:r>
      <w:r w:rsidR="0068368C" w:rsidRPr="00D877AE">
        <w:t xml:space="preserve">. </w:t>
      </w:r>
      <w:r w:rsidRPr="006E5892">
        <w:rPr>
          <w:rFonts w:eastAsia="Calibri"/>
        </w:rPr>
        <w:t>Решения Комиссии принимаются простым большинством голосов от чи</w:t>
      </w:r>
      <w:r w:rsidRPr="006E5892">
        <w:rPr>
          <w:rFonts w:eastAsia="Calibri"/>
        </w:rPr>
        <w:t>с</w:t>
      </w:r>
      <w:r w:rsidRPr="006E5892">
        <w:rPr>
          <w:rFonts w:eastAsia="Calibri"/>
        </w:rPr>
        <w:t xml:space="preserve">ла </w:t>
      </w:r>
      <w:r>
        <w:rPr>
          <w:rFonts w:eastAsia="Calibri"/>
        </w:rPr>
        <w:t xml:space="preserve">присутствующих на заседании </w:t>
      </w:r>
      <w:r w:rsidRPr="006E5892">
        <w:rPr>
          <w:rFonts w:eastAsia="Calibri"/>
        </w:rPr>
        <w:t>членов Комиссии. При равенстве голосов голос председателя (председательствующего) является решающим. При голосовании к</w:t>
      </w:r>
      <w:r w:rsidRPr="006E5892">
        <w:rPr>
          <w:rFonts w:eastAsia="Calibri"/>
        </w:rPr>
        <w:t>а</w:t>
      </w:r>
      <w:r w:rsidRPr="006E5892">
        <w:rPr>
          <w:rFonts w:eastAsia="Calibri"/>
        </w:rPr>
        <w:t xml:space="preserve">ждый член Комиссии имеет один голос. </w:t>
      </w:r>
    </w:p>
    <w:p w:rsidR="002C01E4" w:rsidRPr="00D877AE" w:rsidRDefault="002C01E4" w:rsidP="002C01E4">
      <w:pPr>
        <w:pStyle w:val="aa"/>
        <w:ind w:firstLine="567"/>
        <w:jc w:val="both"/>
      </w:pPr>
      <w:r>
        <w:rPr>
          <w:rFonts w:eastAsia="Calibri"/>
        </w:rPr>
        <w:t xml:space="preserve">5.4. </w:t>
      </w:r>
      <w:r w:rsidRPr="006E5892">
        <w:rPr>
          <w:rFonts w:eastAsia="Calibri"/>
        </w:rPr>
        <w:t>Каждый член Комиссии обязан принимать решение в ходе работы Коми</w:t>
      </w:r>
      <w:r w:rsidRPr="006E5892">
        <w:rPr>
          <w:rFonts w:eastAsia="Calibri"/>
        </w:rPr>
        <w:t>с</w:t>
      </w:r>
      <w:r w:rsidRPr="006E5892">
        <w:rPr>
          <w:rFonts w:eastAsia="Calibri"/>
        </w:rPr>
        <w:t>сии, воздержание от принятия решения не допускается. Голосование осуществл</w:t>
      </w:r>
      <w:r w:rsidRPr="006E5892">
        <w:rPr>
          <w:rFonts w:eastAsia="Calibri"/>
        </w:rPr>
        <w:t>я</w:t>
      </w:r>
      <w:r w:rsidRPr="006E5892">
        <w:rPr>
          <w:rFonts w:eastAsia="Calibri"/>
        </w:rPr>
        <w:t xml:space="preserve">ется открыто. </w:t>
      </w:r>
      <w:r w:rsidRPr="00D877AE">
        <w:t xml:space="preserve">Принятие решения членами </w:t>
      </w:r>
      <w:r>
        <w:t>К</w:t>
      </w:r>
      <w:r w:rsidRPr="00D877AE">
        <w:t>омиссии путем проведения заочного голосования, а также делегирование ими своих полномочий  иным лицам (в том числе на основании доверенности) не допускается.</w:t>
      </w:r>
    </w:p>
    <w:p w:rsidR="0068368C" w:rsidRPr="00D877AE" w:rsidRDefault="002C01E4" w:rsidP="0068368C">
      <w:pPr>
        <w:pStyle w:val="aa"/>
        <w:ind w:firstLine="567"/>
        <w:jc w:val="both"/>
      </w:pPr>
      <w:r>
        <w:t xml:space="preserve">5.5. </w:t>
      </w:r>
      <w:r w:rsidR="0068368C" w:rsidRPr="00D877AE">
        <w:t>Оформление решений, принятых Комиссией, а также текущее сопрово</w:t>
      </w:r>
      <w:r w:rsidR="0068368C" w:rsidRPr="00D877AE">
        <w:t>ж</w:t>
      </w:r>
      <w:r w:rsidR="0068368C" w:rsidRPr="00D877AE">
        <w:t>дение ее деятельности осуществляется секретарем Комиссии.</w:t>
      </w:r>
    </w:p>
    <w:p w:rsidR="0068368C" w:rsidRPr="00D877AE" w:rsidRDefault="002C01E4" w:rsidP="0068368C">
      <w:pPr>
        <w:pStyle w:val="aa"/>
        <w:ind w:firstLine="567"/>
        <w:jc w:val="both"/>
      </w:pPr>
      <w:r>
        <w:t xml:space="preserve">5.6. </w:t>
      </w:r>
      <w:r w:rsidR="0068368C" w:rsidRPr="00D877AE">
        <w:t xml:space="preserve">Решения Комиссии оформляются протоколом, который подписывается всеми членами Комиссии, присутствовавшими на </w:t>
      </w:r>
      <w:r w:rsidR="00C0182F">
        <w:t xml:space="preserve">её </w:t>
      </w:r>
      <w:r w:rsidR="0068368C" w:rsidRPr="00D877AE">
        <w:t>заседании, и размещается на официальном сайте в установленном порядке.</w:t>
      </w:r>
    </w:p>
    <w:p w:rsidR="0068368C" w:rsidRPr="00D877AE" w:rsidRDefault="00C0182F" w:rsidP="0068368C">
      <w:pPr>
        <w:pStyle w:val="aa"/>
        <w:ind w:firstLine="567"/>
        <w:jc w:val="both"/>
      </w:pPr>
      <w:r>
        <w:rPr>
          <w:rFonts w:eastAsia="Calibri"/>
        </w:rPr>
        <w:t xml:space="preserve">5.7. </w:t>
      </w:r>
      <w:r w:rsidRPr="006E5892">
        <w:rPr>
          <w:rFonts w:eastAsia="Calibri"/>
        </w:rPr>
        <w:t>Не допускается перенос сроков заседания Комиссии на другой день, кроме случаев возникновения обстоятельств непреодолимой силы.</w:t>
      </w:r>
    </w:p>
    <w:p w:rsidR="00C0182F" w:rsidRDefault="00C0182F" w:rsidP="00C0182F">
      <w:pPr>
        <w:pStyle w:val="aa"/>
        <w:rPr>
          <w:rFonts w:eastAsia="Calibri"/>
        </w:rPr>
      </w:pPr>
    </w:p>
    <w:p w:rsidR="00C0182F" w:rsidRPr="00C0182F" w:rsidRDefault="00C0182F" w:rsidP="00C0182F">
      <w:pPr>
        <w:pStyle w:val="aa"/>
        <w:jc w:val="center"/>
        <w:rPr>
          <w:rFonts w:eastAsia="Calibri"/>
          <w:b/>
        </w:rPr>
      </w:pPr>
      <w:r>
        <w:rPr>
          <w:rFonts w:eastAsia="Calibri"/>
          <w:b/>
        </w:rPr>
        <w:t>6</w:t>
      </w:r>
      <w:r w:rsidRPr="00C0182F">
        <w:rPr>
          <w:rFonts w:eastAsia="Calibri"/>
          <w:b/>
        </w:rPr>
        <w:t>. Ответственность членов Комиссии</w:t>
      </w:r>
    </w:p>
    <w:p w:rsidR="0068368C" w:rsidRPr="00C0182F" w:rsidRDefault="0068368C" w:rsidP="0068368C">
      <w:pPr>
        <w:pStyle w:val="aa"/>
        <w:ind w:firstLine="567"/>
        <w:jc w:val="both"/>
        <w:rPr>
          <w:rFonts w:eastAsia="Calibri"/>
          <w:sz w:val="10"/>
          <w:szCs w:val="10"/>
        </w:rPr>
      </w:pPr>
    </w:p>
    <w:p w:rsidR="00C0182F" w:rsidRPr="006E5892" w:rsidRDefault="00C0182F" w:rsidP="00C0182F">
      <w:pPr>
        <w:pStyle w:val="aa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6.1. </w:t>
      </w:r>
      <w:r w:rsidRPr="006E5892">
        <w:rPr>
          <w:rFonts w:eastAsia="Calibri"/>
        </w:rPr>
        <w:t>Члены Комиссии, виновные в нарушении Федеральн</w:t>
      </w:r>
      <w:r>
        <w:rPr>
          <w:rFonts w:eastAsia="Calibri"/>
        </w:rPr>
        <w:t>ого</w:t>
      </w:r>
      <w:r w:rsidRPr="006E5892">
        <w:rPr>
          <w:rFonts w:eastAsia="Calibri"/>
        </w:rPr>
        <w:t xml:space="preserve"> закон</w:t>
      </w:r>
      <w:r>
        <w:rPr>
          <w:rFonts w:eastAsia="Calibri"/>
        </w:rPr>
        <w:t>а</w:t>
      </w:r>
      <w:r w:rsidRPr="006E5892">
        <w:rPr>
          <w:rFonts w:eastAsia="Calibri"/>
        </w:rPr>
        <w:t xml:space="preserve"> № 223-ФЗ, иных нормативных правовых актов</w:t>
      </w:r>
      <w:r>
        <w:rPr>
          <w:rFonts w:eastAsia="Calibri"/>
        </w:rPr>
        <w:t>,</w:t>
      </w:r>
      <w:r w:rsidRPr="006E5892">
        <w:rPr>
          <w:rFonts w:eastAsia="Calibri"/>
        </w:rPr>
        <w:t xml:space="preserve"> Положения о закупке и настоящего Полож</w:t>
      </w:r>
      <w:r w:rsidRPr="006E5892">
        <w:rPr>
          <w:rFonts w:eastAsia="Calibri"/>
        </w:rPr>
        <w:t>е</w:t>
      </w:r>
      <w:r w:rsidRPr="006E5892">
        <w:rPr>
          <w:rFonts w:eastAsia="Calibri"/>
        </w:rPr>
        <w:t xml:space="preserve">ния, несут ответственность в соответствии с </w:t>
      </w:r>
      <w:r>
        <w:rPr>
          <w:rFonts w:eastAsia="Calibri"/>
        </w:rPr>
        <w:t xml:space="preserve">действующим </w:t>
      </w:r>
      <w:r w:rsidRPr="006E5892">
        <w:rPr>
          <w:rFonts w:eastAsia="Calibri"/>
        </w:rPr>
        <w:t>законодательством.</w:t>
      </w:r>
    </w:p>
    <w:p w:rsidR="00C0182F" w:rsidRPr="006E5892" w:rsidRDefault="00C0182F" w:rsidP="00C0182F">
      <w:pPr>
        <w:pStyle w:val="aa"/>
        <w:ind w:firstLine="567"/>
        <w:jc w:val="both"/>
      </w:pPr>
      <w:r>
        <w:rPr>
          <w:rFonts w:eastAsia="Calibri"/>
        </w:rPr>
        <w:t xml:space="preserve">6.2. </w:t>
      </w:r>
      <w:r w:rsidRPr="006E5892">
        <w:rPr>
          <w:rFonts w:eastAsia="Calibri"/>
        </w:rPr>
        <w:t>Члены Комиссии не вправе распространять сведения, составляющие гос</w:t>
      </w:r>
      <w:r w:rsidRPr="006E5892">
        <w:rPr>
          <w:rFonts w:eastAsia="Calibri"/>
        </w:rPr>
        <w:t>у</w:t>
      </w:r>
      <w:r w:rsidRPr="006E5892">
        <w:rPr>
          <w:rFonts w:eastAsia="Calibri"/>
        </w:rPr>
        <w:t>дарственную и коммерческую тайну, иную охраняемую информацию, ставшую и</w:t>
      </w:r>
      <w:r w:rsidRPr="006E5892">
        <w:rPr>
          <w:rFonts w:eastAsia="Calibri"/>
        </w:rPr>
        <w:t>з</w:t>
      </w:r>
      <w:r w:rsidRPr="006E5892">
        <w:rPr>
          <w:rFonts w:eastAsia="Calibri"/>
        </w:rPr>
        <w:t>вестной им в ходе осуществления деятельности Комиссии.</w:t>
      </w:r>
    </w:p>
    <w:p w:rsidR="00797A3B" w:rsidRPr="006E5892" w:rsidRDefault="009A4E6C" w:rsidP="00C0182F">
      <w:pPr>
        <w:pStyle w:val="aa"/>
        <w:ind w:firstLine="567"/>
        <w:jc w:val="both"/>
        <w:rPr>
          <w:rFonts w:eastAsia="Calibri"/>
        </w:rPr>
      </w:pPr>
      <w:r w:rsidRPr="006E5892">
        <w:rPr>
          <w:rFonts w:eastAsia="Calibri"/>
        </w:rPr>
        <w:t>6</w:t>
      </w:r>
      <w:r w:rsidR="0077556D">
        <w:rPr>
          <w:rFonts w:eastAsia="Calibri"/>
        </w:rPr>
        <w:t xml:space="preserve">.3. </w:t>
      </w:r>
      <w:r w:rsidR="005E76F6" w:rsidRPr="006E5892">
        <w:rPr>
          <w:rFonts w:eastAsia="Calibri"/>
        </w:rPr>
        <w:t>Любые действия (бездействие) К</w:t>
      </w:r>
      <w:r w:rsidR="00797A3B" w:rsidRPr="006E5892">
        <w:rPr>
          <w:rFonts w:eastAsia="Calibri"/>
        </w:rPr>
        <w:t xml:space="preserve">омиссии </w:t>
      </w:r>
      <w:r w:rsidR="00C0182F">
        <w:rPr>
          <w:rFonts w:eastAsia="Calibri"/>
        </w:rPr>
        <w:t xml:space="preserve">и её членов </w:t>
      </w:r>
      <w:r w:rsidR="00797A3B" w:rsidRPr="006E5892">
        <w:rPr>
          <w:rFonts w:eastAsia="Calibri"/>
        </w:rPr>
        <w:t>при проведении з</w:t>
      </w:r>
      <w:r w:rsidR="00797A3B" w:rsidRPr="006E5892">
        <w:rPr>
          <w:rFonts w:eastAsia="Calibri"/>
        </w:rPr>
        <w:t>а</w:t>
      </w:r>
      <w:r w:rsidR="00797A3B" w:rsidRPr="006E5892">
        <w:rPr>
          <w:rFonts w:eastAsia="Calibri"/>
        </w:rPr>
        <w:t xml:space="preserve">купки могут быть обжалованы в порядке, установленном </w:t>
      </w:r>
      <w:r w:rsidR="00C0182F">
        <w:rPr>
          <w:rFonts w:eastAsia="Calibri"/>
        </w:rPr>
        <w:t xml:space="preserve">действующим </w:t>
      </w:r>
      <w:r w:rsidR="00797A3B" w:rsidRPr="006E5892">
        <w:rPr>
          <w:rFonts w:eastAsia="Calibri"/>
        </w:rPr>
        <w:t>законод</w:t>
      </w:r>
      <w:r w:rsidR="00797A3B" w:rsidRPr="006E5892">
        <w:rPr>
          <w:rFonts w:eastAsia="Calibri"/>
        </w:rPr>
        <w:t>а</w:t>
      </w:r>
      <w:r w:rsidR="00797A3B" w:rsidRPr="006E5892">
        <w:rPr>
          <w:rFonts w:eastAsia="Calibri"/>
        </w:rPr>
        <w:t>тельством.</w:t>
      </w:r>
    </w:p>
    <w:p w:rsidR="00797A3B" w:rsidRPr="006E5892" w:rsidRDefault="00797A3B" w:rsidP="006E5892">
      <w:pPr>
        <w:pStyle w:val="aa"/>
        <w:ind w:firstLine="567"/>
        <w:rPr>
          <w:rFonts w:eastAsia="Calibri"/>
        </w:rPr>
      </w:pPr>
    </w:p>
    <w:p w:rsidR="00797A3B" w:rsidRPr="006E5892" w:rsidRDefault="00797A3B" w:rsidP="006E5892">
      <w:pPr>
        <w:pStyle w:val="aa"/>
        <w:ind w:firstLine="567"/>
        <w:rPr>
          <w:rFonts w:eastAsia="Calibri"/>
        </w:rPr>
      </w:pPr>
    </w:p>
    <w:p w:rsidR="00797A3B" w:rsidRPr="006E5892" w:rsidRDefault="00797A3B" w:rsidP="006E5892">
      <w:pPr>
        <w:pStyle w:val="aa"/>
        <w:ind w:firstLine="567"/>
        <w:rPr>
          <w:rFonts w:eastAsia="Calibri"/>
        </w:rPr>
      </w:pPr>
    </w:p>
    <w:sectPr w:rsidR="00797A3B" w:rsidRPr="006E5892" w:rsidSect="00C0182F">
      <w:headerReference w:type="default" r:id="rId8"/>
      <w:headerReference w:type="first" r:id="rId9"/>
      <w:pgSz w:w="11906" w:h="16838"/>
      <w:pgMar w:top="35" w:right="566" w:bottom="709" w:left="1276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595" w:rsidRDefault="00450595" w:rsidP="00A85487">
      <w:pPr>
        <w:spacing w:after="0" w:line="240" w:lineRule="auto"/>
      </w:pPr>
      <w:r>
        <w:separator/>
      </w:r>
    </w:p>
  </w:endnote>
  <w:endnote w:type="continuationSeparator" w:id="1">
    <w:p w:rsidR="00450595" w:rsidRDefault="00450595" w:rsidP="00A8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595" w:rsidRDefault="00450595" w:rsidP="00A85487">
      <w:pPr>
        <w:spacing w:after="0" w:line="240" w:lineRule="auto"/>
      </w:pPr>
      <w:r>
        <w:separator/>
      </w:r>
    </w:p>
  </w:footnote>
  <w:footnote w:type="continuationSeparator" w:id="1">
    <w:p w:rsidR="00450595" w:rsidRDefault="00450595" w:rsidP="00A85487">
      <w:pPr>
        <w:spacing w:after="0" w:line="240" w:lineRule="auto"/>
      </w:pPr>
      <w:r>
        <w:continuationSeparator/>
      </w:r>
    </w:p>
  </w:footnote>
  <w:footnote w:id="2">
    <w:p w:rsidR="001957EB" w:rsidRDefault="001957EB" w:rsidP="00A91AB2">
      <w:pPr>
        <w:pStyle w:val="af1"/>
        <w:rPr>
          <w:rFonts w:ascii="Times New Roman" w:hAnsi="Times New Roman" w:cs="Times New Roman"/>
          <w:sz w:val="24"/>
          <w:szCs w:val="24"/>
        </w:rPr>
      </w:pPr>
      <w:r w:rsidRPr="00BD2AF0">
        <w:rPr>
          <w:rStyle w:val="af3"/>
          <w:rFonts w:ascii="Times New Roman" w:hAnsi="Times New Roman" w:cs="Times New Roman"/>
        </w:rPr>
        <w:t>*</w:t>
      </w:r>
      <w:r w:rsidRPr="00BD2AF0">
        <w:rPr>
          <w:rFonts w:ascii="Times New Roman" w:hAnsi="Times New Roman" w:cs="Times New Roman"/>
        </w:rPr>
        <w:t xml:space="preserve"> </w:t>
      </w:r>
      <w:r w:rsidRPr="007B04D2">
        <w:rPr>
          <w:rFonts w:ascii="Times New Roman" w:hAnsi="Times New Roman" w:cs="Times New Roman"/>
          <w:sz w:val="24"/>
          <w:szCs w:val="24"/>
        </w:rPr>
        <w:t xml:space="preserve">Термин применяется в значении, определенном в статье 10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7EB" w:rsidRPr="007B04D2" w:rsidRDefault="001957EB" w:rsidP="00A91AB2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04D2">
        <w:rPr>
          <w:rFonts w:ascii="Times New Roman" w:hAnsi="Times New Roman" w:cs="Times New Roman"/>
          <w:sz w:val="24"/>
          <w:szCs w:val="24"/>
        </w:rPr>
        <w:t>№ 273-ФЗ «О противодействии коррупции».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675127"/>
      <w:docPartObj>
        <w:docPartGallery w:val="Page Numbers (Top of Page)"/>
        <w:docPartUnique/>
      </w:docPartObj>
    </w:sdtPr>
    <w:sdtContent>
      <w:p w:rsidR="001957EB" w:rsidRDefault="00D32792">
        <w:pPr>
          <w:pStyle w:val="a3"/>
          <w:jc w:val="center"/>
        </w:pPr>
        <w:fldSimple w:instr=" PAGE   \* MERGEFORMAT ">
          <w:r w:rsidR="00981B8E">
            <w:rPr>
              <w:noProof/>
            </w:rPr>
            <w:t>4</w:t>
          </w:r>
        </w:fldSimple>
      </w:p>
    </w:sdtContent>
  </w:sdt>
  <w:p w:rsidR="001957EB" w:rsidRDefault="001957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EB" w:rsidRPr="0032073B" w:rsidRDefault="001957EB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1957EB" w:rsidRDefault="001957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595"/>
    <w:multiLevelType w:val="hybridMultilevel"/>
    <w:tmpl w:val="9978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2685C"/>
    <w:multiLevelType w:val="hybridMultilevel"/>
    <w:tmpl w:val="2CA0780E"/>
    <w:lvl w:ilvl="0" w:tplc="823488D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810321"/>
    <w:multiLevelType w:val="hybridMultilevel"/>
    <w:tmpl w:val="5D7CC222"/>
    <w:lvl w:ilvl="0" w:tplc="CED2043A">
      <w:start w:val="1"/>
      <w:numFmt w:val="decimal"/>
      <w:lvlText w:val="5.%1. 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90C72C3"/>
    <w:multiLevelType w:val="hybridMultilevel"/>
    <w:tmpl w:val="BBB0F2A4"/>
    <w:lvl w:ilvl="0" w:tplc="76260566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321DCA"/>
    <w:multiLevelType w:val="hybridMultilevel"/>
    <w:tmpl w:val="99782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92F59"/>
    <w:multiLevelType w:val="hybridMultilevel"/>
    <w:tmpl w:val="0808946C"/>
    <w:lvl w:ilvl="0" w:tplc="BCEE939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85487"/>
    <w:rsid w:val="00031F06"/>
    <w:rsid w:val="000505F4"/>
    <w:rsid w:val="000568C3"/>
    <w:rsid w:val="00061E5E"/>
    <w:rsid w:val="00071BEB"/>
    <w:rsid w:val="00082553"/>
    <w:rsid w:val="000873DA"/>
    <w:rsid w:val="00093CEC"/>
    <w:rsid w:val="00095164"/>
    <w:rsid w:val="000A5A11"/>
    <w:rsid w:val="000A706C"/>
    <w:rsid w:val="000A7EE9"/>
    <w:rsid w:val="000B047E"/>
    <w:rsid w:val="000B696C"/>
    <w:rsid w:val="000C2E35"/>
    <w:rsid w:val="000E5CED"/>
    <w:rsid w:val="000E6B6C"/>
    <w:rsid w:val="001064EF"/>
    <w:rsid w:val="001069BF"/>
    <w:rsid w:val="00107C33"/>
    <w:rsid w:val="00136EC8"/>
    <w:rsid w:val="00187B25"/>
    <w:rsid w:val="00194D96"/>
    <w:rsid w:val="001957EB"/>
    <w:rsid w:val="001C0990"/>
    <w:rsid w:val="001C5C6B"/>
    <w:rsid w:val="001E30FD"/>
    <w:rsid w:val="00204CCC"/>
    <w:rsid w:val="00212577"/>
    <w:rsid w:val="00215B90"/>
    <w:rsid w:val="00224A18"/>
    <w:rsid w:val="0022512D"/>
    <w:rsid w:val="00247191"/>
    <w:rsid w:val="002613BD"/>
    <w:rsid w:val="0026725A"/>
    <w:rsid w:val="00271C8B"/>
    <w:rsid w:val="00284A10"/>
    <w:rsid w:val="00286622"/>
    <w:rsid w:val="0029091F"/>
    <w:rsid w:val="00293761"/>
    <w:rsid w:val="002B1E37"/>
    <w:rsid w:val="002C01E4"/>
    <w:rsid w:val="002C099B"/>
    <w:rsid w:val="002D1AB3"/>
    <w:rsid w:val="002D2E0E"/>
    <w:rsid w:val="002E0B6B"/>
    <w:rsid w:val="002E63BF"/>
    <w:rsid w:val="002F651D"/>
    <w:rsid w:val="0032073B"/>
    <w:rsid w:val="00323F09"/>
    <w:rsid w:val="00346D50"/>
    <w:rsid w:val="00375DE6"/>
    <w:rsid w:val="003940D1"/>
    <w:rsid w:val="003941CF"/>
    <w:rsid w:val="003B2809"/>
    <w:rsid w:val="00426122"/>
    <w:rsid w:val="00427BDE"/>
    <w:rsid w:val="004444E2"/>
    <w:rsid w:val="00447124"/>
    <w:rsid w:val="00450595"/>
    <w:rsid w:val="00455AA8"/>
    <w:rsid w:val="00457FAE"/>
    <w:rsid w:val="00461677"/>
    <w:rsid w:val="004930CE"/>
    <w:rsid w:val="004950AB"/>
    <w:rsid w:val="00495C3C"/>
    <w:rsid w:val="004A0CC5"/>
    <w:rsid w:val="004C42B2"/>
    <w:rsid w:val="004E29A0"/>
    <w:rsid w:val="004F0168"/>
    <w:rsid w:val="004F4A25"/>
    <w:rsid w:val="00511FD6"/>
    <w:rsid w:val="00517FC3"/>
    <w:rsid w:val="0054738B"/>
    <w:rsid w:val="0055622E"/>
    <w:rsid w:val="0056070F"/>
    <w:rsid w:val="00560A12"/>
    <w:rsid w:val="00561997"/>
    <w:rsid w:val="00564023"/>
    <w:rsid w:val="00590BBB"/>
    <w:rsid w:val="005A448C"/>
    <w:rsid w:val="005B744C"/>
    <w:rsid w:val="005C2A0F"/>
    <w:rsid w:val="005E76F6"/>
    <w:rsid w:val="0060077F"/>
    <w:rsid w:val="00607833"/>
    <w:rsid w:val="0063383A"/>
    <w:rsid w:val="00666D7A"/>
    <w:rsid w:val="00677CF6"/>
    <w:rsid w:val="0068368C"/>
    <w:rsid w:val="006873B4"/>
    <w:rsid w:val="00697D74"/>
    <w:rsid w:val="006A356D"/>
    <w:rsid w:val="006A3A29"/>
    <w:rsid w:val="006C2959"/>
    <w:rsid w:val="006D3338"/>
    <w:rsid w:val="006E5892"/>
    <w:rsid w:val="006E7E17"/>
    <w:rsid w:val="00732ECD"/>
    <w:rsid w:val="007510AD"/>
    <w:rsid w:val="0076328E"/>
    <w:rsid w:val="00772432"/>
    <w:rsid w:val="007740B4"/>
    <w:rsid w:val="0077556D"/>
    <w:rsid w:val="00797A3B"/>
    <w:rsid w:val="007B04D2"/>
    <w:rsid w:val="007C17EA"/>
    <w:rsid w:val="007E248E"/>
    <w:rsid w:val="007E32DC"/>
    <w:rsid w:val="007E44A2"/>
    <w:rsid w:val="007E6AA0"/>
    <w:rsid w:val="00807190"/>
    <w:rsid w:val="00811C93"/>
    <w:rsid w:val="0083412F"/>
    <w:rsid w:val="00853295"/>
    <w:rsid w:val="008605BD"/>
    <w:rsid w:val="00867575"/>
    <w:rsid w:val="008801C7"/>
    <w:rsid w:val="00882B72"/>
    <w:rsid w:val="008934BB"/>
    <w:rsid w:val="00897100"/>
    <w:rsid w:val="008A6A52"/>
    <w:rsid w:val="008B54E9"/>
    <w:rsid w:val="00910C14"/>
    <w:rsid w:val="009305FB"/>
    <w:rsid w:val="009523DB"/>
    <w:rsid w:val="00981B8E"/>
    <w:rsid w:val="00991F11"/>
    <w:rsid w:val="00997E3C"/>
    <w:rsid w:val="00997FCE"/>
    <w:rsid w:val="009A2177"/>
    <w:rsid w:val="009A4E6C"/>
    <w:rsid w:val="009A70CB"/>
    <w:rsid w:val="009B79E9"/>
    <w:rsid w:val="009C6480"/>
    <w:rsid w:val="00A0149A"/>
    <w:rsid w:val="00A068EF"/>
    <w:rsid w:val="00A06CB5"/>
    <w:rsid w:val="00A1299F"/>
    <w:rsid w:val="00A321D1"/>
    <w:rsid w:val="00A44A57"/>
    <w:rsid w:val="00A46DE2"/>
    <w:rsid w:val="00A60EBB"/>
    <w:rsid w:val="00A6665D"/>
    <w:rsid w:val="00A85487"/>
    <w:rsid w:val="00A8778D"/>
    <w:rsid w:val="00A91AB2"/>
    <w:rsid w:val="00A95C6B"/>
    <w:rsid w:val="00AA2CE8"/>
    <w:rsid w:val="00AB1FEA"/>
    <w:rsid w:val="00AB43C5"/>
    <w:rsid w:val="00AC31E4"/>
    <w:rsid w:val="00AD4C76"/>
    <w:rsid w:val="00AE2A5E"/>
    <w:rsid w:val="00AE37B0"/>
    <w:rsid w:val="00B02B11"/>
    <w:rsid w:val="00B05764"/>
    <w:rsid w:val="00B22112"/>
    <w:rsid w:val="00B27153"/>
    <w:rsid w:val="00B30165"/>
    <w:rsid w:val="00B32E58"/>
    <w:rsid w:val="00B52F02"/>
    <w:rsid w:val="00B567DC"/>
    <w:rsid w:val="00B6567C"/>
    <w:rsid w:val="00B75BF9"/>
    <w:rsid w:val="00B77208"/>
    <w:rsid w:val="00B90B18"/>
    <w:rsid w:val="00B927CB"/>
    <w:rsid w:val="00B96C31"/>
    <w:rsid w:val="00BA11C2"/>
    <w:rsid w:val="00BA5720"/>
    <w:rsid w:val="00BF09A7"/>
    <w:rsid w:val="00C0182F"/>
    <w:rsid w:val="00C06729"/>
    <w:rsid w:val="00C24F65"/>
    <w:rsid w:val="00C32633"/>
    <w:rsid w:val="00C36059"/>
    <w:rsid w:val="00C41D57"/>
    <w:rsid w:val="00C5633B"/>
    <w:rsid w:val="00C56AA9"/>
    <w:rsid w:val="00C56B95"/>
    <w:rsid w:val="00C57B36"/>
    <w:rsid w:val="00C65610"/>
    <w:rsid w:val="00C80481"/>
    <w:rsid w:val="00C80620"/>
    <w:rsid w:val="00CA0DCD"/>
    <w:rsid w:val="00CA1FCA"/>
    <w:rsid w:val="00CA223D"/>
    <w:rsid w:val="00CA5861"/>
    <w:rsid w:val="00CD47D7"/>
    <w:rsid w:val="00CF122B"/>
    <w:rsid w:val="00D005F3"/>
    <w:rsid w:val="00D24C11"/>
    <w:rsid w:val="00D27F64"/>
    <w:rsid w:val="00D32792"/>
    <w:rsid w:val="00D61D94"/>
    <w:rsid w:val="00D70D5C"/>
    <w:rsid w:val="00D8596A"/>
    <w:rsid w:val="00D93A39"/>
    <w:rsid w:val="00DC480F"/>
    <w:rsid w:val="00DD0726"/>
    <w:rsid w:val="00DD7DA0"/>
    <w:rsid w:val="00DE1893"/>
    <w:rsid w:val="00E04F79"/>
    <w:rsid w:val="00E062C3"/>
    <w:rsid w:val="00E12449"/>
    <w:rsid w:val="00E16669"/>
    <w:rsid w:val="00E26431"/>
    <w:rsid w:val="00E26EAB"/>
    <w:rsid w:val="00E475BA"/>
    <w:rsid w:val="00E50CF8"/>
    <w:rsid w:val="00E56E8B"/>
    <w:rsid w:val="00E741E3"/>
    <w:rsid w:val="00E751FF"/>
    <w:rsid w:val="00EA0204"/>
    <w:rsid w:val="00EA324E"/>
    <w:rsid w:val="00EA7A99"/>
    <w:rsid w:val="00EB18C1"/>
    <w:rsid w:val="00EB3CA1"/>
    <w:rsid w:val="00EC3995"/>
    <w:rsid w:val="00EF6684"/>
    <w:rsid w:val="00F0180B"/>
    <w:rsid w:val="00F051DE"/>
    <w:rsid w:val="00F15AE1"/>
    <w:rsid w:val="00F443C0"/>
    <w:rsid w:val="00F53933"/>
    <w:rsid w:val="00F60694"/>
    <w:rsid w:val="00F60A9E"/>
    <w:rsid w:val="00F66F13"/>
    <w:rsid w:val="00F70A24"/>
    <w:rsid w:val="00F7410D"/>
    <w:rsid w:val="00F80C7B"/>
    <w:rsid w:val="00F827ED"/>
    <w:rsid w:val="00F93159"/>
    <w:rsid w:val="00F9492A"/>
    <w:rsid w:val="00FC13F6"/>
    <w:rsid w:val="00FD0B9C"/>
    <w:rsid w:val="00FE4666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487"/>
  </w:style>
  <w:style w:type="paragraph" w:styleId="a5">
    <w:name w:val="footer"/>
    <w:basedOn w:val="a"/>
    <w:link w:val="a6"/>
    <w:uiPriority w:val="99"/>
    <w:unhideWhenUsed/>
    <w:rsid w:val="00A85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487"/>
  </w:style>
  <w:style w:type="paragraph" w:styleId="a7">
    <w:name w:val="Balloon Text"/>
    <w:basedOn w:val="a"/>
    <w:link w:val="a8"/>
    <w:uiPriority w:val="99"/>
    <w:semiHidden/>
    <w:unhideWhenUsed/>
    <w:rsid w:val="00A8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548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495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70A2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b">
    <w:name w:val="page number"/>
    <w:rsid w:val="003940D1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4950AB"/>
    <w:rPr>
      <w:color w:val="106BBE"/>
    </w:rPr>
  </w:style>
  <w:style w:type="character" w:customStyle="1" w:styleId="ad">
    <w:name w:val="Основной текст_"/>
    <w:basedOn w:val="a0"/>
    <w:link w:val="3"/>
    <w:locked/>
    <w:rsid w:val="002866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286622"/>
    <w:pPr>
      <w:widowControl w:val="0"/>
      <w:shd w:val="clear" w:color="auto" w:fill="FFFFFF"/>
      <w:spacing w:before="660" w:after="360" w:line="360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endnote text"/>
    <w:basedOn w:val="a"/>
    <w:link w:val="af"/>
    <w:uiPriority w:val="99"/>
    <w:semiHidden/>
    <w:unhideWhenUsed/>
    <w:rsid w:val="00E1666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1666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16669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E1666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1666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16669"/>
    <w:rPr>
      <w:vertAlign w:val="superscript"/>
    </w:rPr>
  </w:style>
  <w:style w:type="table" w:customStyle="1" w:styleId="1">
    <w:name w:val="Сетка таблицы1"/>
    <w:basedOn w:val="a1"/>
    <w:next w:val="a9"/>
    <w:uiPriority w:val="59"/>
    <w:rsid w:val="0079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997FC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97FC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97FC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7FC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7FCE"/>
    <w:rPr>
      <w:b/>
      <w:bCs/>
      <w:sz w:val="20"/>
      <w:szCs w:val="20"/>
    </w:rPr>
  </w:style>
  <w:style w:type="paragraph" w:styleId="af9">
    <w:name w:val="List Paragraph"/>
    <w:basedOn w:val="a"/>
    <w:uiPriority w:val="34"/>
    <w:qFormat/>
    <w:rsid w:val="00A91AB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B96C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FB6B-3882-417E-B1E6-A5FCBBD75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OPKK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 Александр Михайлович</dc:creator>
  <cp:keywords/>
  <dc:description/>
  <cp:lastModifiedBy>Windows User</cp:lastModifiedBy>
  <cp:revision>14</cp:revision>
  <cp:lastPrinted>2020-02-26T10:32:00Z</cp:lastPrinted>
  <dcterms:created xsi:type="dcterms:W3CDTF">2017-06-26T07:03:00Z</dcterms:created>
  <dcterms:modified xsi:type="dcterms:W3CDTF">2020-02-26T10:32:00Z</dcterms:modified>
</cp:coreProperties>
</file>