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767" w:rsidRDefault="0019705A">
      <w:pPr>
        <w:pStyle w:val="Standard"/>
        <w:shd w:val="clear" w:color="auto" w:fill="FFFFFF"/>
        <w:spacing w:after="0" w:line="360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Руководство. Педагогический (научно-педагогический) состав.</w:t>
      </w:r>
    </w:p>
    <w:p w:rsidR="00852767" w:rsidRDefault="0019705A">
      <w:pPr>
        <w:pStyle w:val="a5"/>
        <w:shd w:val="clear" w:color="auto" w:fill="FFFFFF"/>
        <w:spacing w:before="0" w:after="105" w:line="360" w:lineRule="auto"/>
        <w:jc w:val="both"/>
      </w:pPr>
      <w:r>
        <w:rPr>
          <w:color w:val="333333"/>
          <w:sz w:val="28"/>
          <w:szCs w:val="28"/>
        </w:rPr>
        <w:t xml:space="preserve">Директор: </w:t>
      </w:r>
      <w:proofErr w:type="spellStart"/>
      <w:r>
        <w:rPr>
          <w:color w:val="333333"/>
          <w:sz w:val="28"/>
          <w:szCs w:val="28"/>
        </w:rPr>
        <w:t>Фалалеева</w:t>
      </w:r>
      <w:proofErr w:type="spellEnd"/>
      <w:r>
        <w:rPr>
          <w:color w:val="333333"/>
          <w:sz w:val="28"/>
          <w:szCs w:val="28"/>
        </w:rPr>
        <w:t xml:space="preserve"> Светлана Вячеславовна</w:t>
      </w:r>
    </w:p>
    <w:p w:rsidR="00852767" w:rsidRDefault="0019705A">
      <w:pPr>
        <w:pStyle w:val="a5"/>
        <w:shd w:val="clear" w:color="auto" w:fill="FFFFFF"/>
        <w:spacing w:before="0" w:after="105" w:line="360" w:lineRule="auto"/>
        <w:jc w:val="both"/>
      </w:pPr>
      <w:r>
        <w:rPr>
          <w:color w:val="333333"/>
          <w:sz w:val="28"/>
          <w:szCs w:val="28"/>
        </w:rPr>
        <w:t>Телефон: 8 (49245) 2-31-50</w:t>
      </w:r>
    </w:p>
    <w:p w:rsidR="00852767" w:rsidRDefault="0019705A">
      <w:pPr>
        <w:pStyle w:val="a5"/>
        <w:shd w:val="clear" w:color="auto" w:fill="FFFFFF"/>
        <w:spacing w:before="0" w:after="105" w:line="360" w:lineRule="auto"/>
        <w:jc w:val="both"/>
      </w:pPr>
      <w:r>
        <w:rPr>
          <w:color w:val="333333"/>
          <w:sz w:val="28"/>
          <w:szCs w:val="28"/>
        </w:rPr>
        <w:t xml:space="preserve">Приём граждан - еженедельно, пятница, с 9.00 до 12.00, </w:t>
      </w:r>
      <w:proofErr w:type="spellStart"/>
      <w:r>
        <w:rPr>
          <w:color w:val="333333"/>
          <w:sz w:val="28"/>
          <w:szCs w:val="28"/>
        </w:rPr>
        <w:t>каб</w:t>
      </w:r>
      <w:proofErr w:type="spellEnd"/>
      <w:r>
        <w:rPr>
          <w:color w:val="333333"/>
          <w:sz w:val="28"/>
          <w:szCs w:val="28"/>
        </w:rPr>
        <w:t>. №1</w:t>
      </w:r>
    </w:p>
    <w:p w:rsidR="00852767" w:rsidRDefault="0019705A">
      <w:pPr>
        <w:pStyle w:val="a5"/>
        <w:shd w:val="clear" w:color="auto" w:fill="FFFFFF"/>
        <w:spacing w:before="0" w:after="105" w:line="360" w:lineRule="auto"/>
        <w:jc w:val="both"/>
      </w:pPr>
      <w:r>
        <w:rPr>
          <w:color w:val="333333"/>
          <w:sz w:val="28"/>
          <w:szCs w:val="28"/>
        </w:rPr>
        <w:t xml:space="preserve">Режим работы: понедельник — пятница с </w:t>
      </w:r>
      <w:r>
        <w:rPr>
          <w:color w:val="333333"/>
          <w:sz w:val="28"/>
          <w:szCs w:val="28"/>
        </w:rPr>
        <w:t>8.00 до 17.00. Перерыв на обед с 12.00 до 13.00)</w:t>
      </w:r>
    </w:p>
    <w:p w:rsidR="00852767" w:rsidRDefault="0019705A">
      <w:pPr>
        <w:pStyle w:val="a5"/>
        <w:shd w:val="clear" w:color="auto" w:fill="FFFFFF"/>
        <w:spacing w:before="0" w:after="105" w:line="360" w:lineRule="auto"/>
        <w:jc w:val="both"/>
      </w:pPr>
      <w:r>
        <w:rPr>
          <w:color w:val="333333"/>
          <w:sz w:val="28"/>
          <w:szCs w:val="28"/>
        </w:rPr>
        <w:t>Информацию по возникшим вопросам вы найдете на нашем сайте. Наши специалисты готовы ответить на ваши вопросы.</w:t>
      </w:r>
    </w:p>
    <w:p w:rsidR="00852767" w:rsidRDefault="0019705A">
      <w:pPr>
        <w:pStyle w:val="a5"/>
        <w:shd w:val="clear" w:color="auto" w:fill="FFFFFF"/>
        <w:spacing w:before="0" w:after="105" w:line="360" w:lineRule="auto"/>
        <w:jc w:val="both"/>
      </w:pPr>
      <w:r>
        <w:rPr>
          <w:color w:val="333333"/>
          <w:sz w:val="28"/>
          <w:szCs w:val="28"/>
        </w:rPr>
        <w:t>Связаться с нами можно по контактным телефонам, а также вы можете задать свои вопросы в рубрике: </w:t>
      </w:r>
      <w:hyperlink r:id="rId7" w:history="1">
        <w:r>
          <w:rPr>
            <w:color w:val="337AB7"/>
            <w:sz w:val="28"/>
            <w:szCs w:val="28"/>
          </w:rPr>
          <w:t>Часто задаваемые вопросы</w:t>
        </w:r>
      </w:hyperlink>
      <w:r>
        <w:rPr>
          <w:color w:val="333333"/>
          <w:sz w:val="28"/>
          <w:szCs w:val="28"/>
        </w:rPr>
        <w:t>.</w:t>
      </w:r>
    </w:p>
    <w:p w:rsidR="00852767" w:rsidRDefault="0019705A">
      <w:pPr>
        <w:pStyle w:val="a5"/>
        <w:shd w:val="clear" w:color="auto" w:fill="FFFFFF"/>
        <w:spacing w:before="0" w:after="105"/>
        <w:jc w:val="both"/>
      </w:pPr>
      <w:r>
        <w:rPr>
          <w:color w:val="333333"/>
          <w:sz w:val="28"/>
          <w:szCs w:val="28"/>
        </w:rPr>
        <w:t>Заместитель директора: Никитина Ольга Николаевна</w:t>
      </w:r>
    </w:p>
    <w:p w:rsidR="00852767" w:rsidRDefault="0019705A">
      <w:pPr>
        <w:pStyle w:val="a5"/>
        <w:shd w:val="clear" w:color="auto" w:fill="FFFFFF"/>
        <w:spacing w:before="0" w:after="105"/>
        <w:jc w:val="both"/>
      </w:pPr>
      <w:r>
        <w:rPr>
          <w:color w:val="333333"/>
          <w:sz w:val="28"/>
          <w:szCs w:val="28"/>
        </w:rPr>
        <w:t>Телефон: 8 (49245) 2-38-33</w:t>
      </w:r>
    </w:p>
    <w:p w:rsidR="00852767" w:rsidRDefault="0019705A">
      <w:pPr>
        <w:pStyle w:val="a5"/>
        <w:shd w:val="clear" w:color="auto" w:fill="FFFFFF"/>
        <w:spacing w:before="0" w:after="105"/>
        <w:jc w:val="both"/>
      </w:pPr>
      <w:r>
        <w:rPr>
          <w:color w:val="333333"/>
          <w:sz w:val="28"/>
          <w:szCs w:val="28"/>
        </w:rPr>
        <w:t>Приём граждан: понедельник с 9.00 до 12.00</w:t>
      </w:r>
    </w:p>
    <w:p w:rsidR="00852767" w:rsidRDefault="00852767">
      <w:pPr>
        <w:pStyle w:val="Standard"/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2767" w:rsidRDefault="00852767">
      <w:pPr>
        <w:pStyle w:val="a5"/>
        <w:shd w:val="clear" w:color="auto" w:fill="FFFFFF"/>
        <w:spacing w:before="0" w:after="105" w:line="360" w:lineRule="auto"/>
        <w:jc w:val="both"/>
        <w:rPr>
          <w:color w:val="333333"/>
          <w:sz w:val="28"/>
          <w:szCs w:val="28"/>
        </w:rPr>
      </w:pPr>
    </w:p>
    <w:p w:rsidR="00852767" w:rsidRDefault="00852767">
      <w:pPr>
        <w:pStyle w:val="Standard"/>
        <w:shd w:val="clear" w:color="auto" w:fill="FFFFFF"/>
        <w:spacing w:before="375" w:after="0" w:line="360" w:lineRule="auto"/>
        <w:jc w:val="center"/>
        <w:outlineLvl w:val="2"/>
        <w:rPr>
          <w:rFonts w:ascii="Times New Roman" w:eastAsia="Times New Roman" w:hAnsi="Times New Roman" w:cs="Times New Roman"/>
          <w:color w:val="3274A5"/>
          <w:sz w:val="28"/>
          <w:szCs w:val="28"/>
          <w:lang w:eastAsia="ru-RU"/>
        </w:rPr>
      </w:pPr>
    </w:p>
    <w:p w:rsidR="00852767" w:rsidRDefault="0019705A">
      <w:pPr>
        <w:pStyle w:val="Standard"/>
        <w:shd w:val="clear" w:color="auto" w:fill="FFFFFF"/>
        <w:spacing w:after="0" w:line="360" w:lineRule="auto"/>
        <w:outlineLvl w:val="3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52767" w:rsidRDefault="00852767">
      <w:pPr>
        <w:pStyle w:val="Standard"/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Bookmark"/>
    </w:p>
    <w:bookmarkEnd w:id="1"/>
    <w:p w:rsidR="00852767" w:rsidRDefault="0019705A">
      <w:pPr>
        <w:pStyle w:val="Standard"/>
        <w:shd w:val="clear" w:color="auto" w:fill="FFFFFF"/>
        <w:spacing w:after="0" w:line="360" w:lineRule="auto"/>
        <w:outlineLvl w:val="3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2767" w:rsidRDefault="0019705A">
      <w:pPr>
        <w:pStyle w:val="Standard"/>
        <w:shd w:val="clear" w:color="auto" w:fill="FFFFFF"/>
        <w:spacing w:after="0" w:line="360" w:lineRule="auto"/>
        <w:outlineLvl w:val="3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2767" w:rsidRDefault="0019705A">
      <w:pPr>
        <w:pStyle w:val="Standard"/>
        <w:shd w:val="clear" w:color="auto" w:fill="FFFFFF"/>
        <w:spacing w:after="0" w:line="360" w:lineRule="auto"/>
        <w:outlineLvl w:val="3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2767" w:rsidRDefault="00852767">
      <w:pPr>
        <w:pStyle w:val="Standard"/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2767" w:rsidRDefault="0019705A">
      <w:pPr>
        <w:pStyle w:val="Standard"/>
        <w:shd w:val="clear" w:color="auto" w:fill="FFFFFF"/>
        <w:spacing w:after="0" w:line="360" w:lineRule="auto"/>
        <w:outlineLvl w:val="3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2767" w:rsidRDefault="00852767">
      <w:pPr>
        <w:pStyle w:val="Standard"/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2767" w:rsidRDefault="00852767">
      <w:pPr>
        <w:pStyle w:val="Standard"/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52767">
          <w:pgSz w:w="11906" w:h="16838"/>
          <w:pgMar w:top="1134" w:right="850" w:bottom="1134" w:left="1701" w:header="720" w:footer="720" w:gutter="0"/>
          <w:cols w:space="720"/>
        </w:sectPr>
      </w:pPr>
    </w:p>
    <w:p w:rsidR="00852767" w:rsidRDefault="0019705A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персональном составе педагогических работников, реализующих дополнительную общеобразовательную программу ГБУСО ВО «Комплексный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по состоянию на 1 января 2025 года</w:t>
      </w:r>
    </w:p>
    <w:tbl>
      <w:tblPr>
        <w:tblW w:w="15735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682"/>
        <w:gridCol w:w="1559"/>
        <w:gridCol w:w="1134"/>
        <w:gridCol w:w="1704"/>
        <w:gridCol w:w="1843"/>
        <w:gridCol w:w="2834"/>
        <w:gridCol w:w="991"/>
        <w:gridCol w:w="991"/>
        <w:gridCol w:w="1423"/>
      </w:tblGrid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олжность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 работы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программы</w:t>
            </w:r>
          </w:p>
          <w:p w:rsidR="00852767" w:rsidRDefault="008527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Кройтор Анна Алексеевна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26.01.19-26.10.19 ПП «государственное и муниципальное управление»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12 лет 5 мес.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12 лет 5 мес.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«Творческая мастерская»</w:t>
            </w:r>
          </w:p>
        </w:tc>
      </w:tr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Митрофанова Галина Юрьевна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Воспитатель дошкольных </w:t>
            </w:r>
            <w:r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30.04.21-04.06.21 ПК «Воспитатель образовательной организации. Воспитание и социализация: Организация эффективной работы с учащимися в условиях реализации ФГОС»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45 лет 1 мес.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41год 2 мес.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«Творческая мастерская»</w:t>
            </w:r>
          </w:p>
        </w:tc>
      </w:tr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Никитина Любовь Александровна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Учитель черчения и изобразительного искусства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Черчение, изобразительное искусство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30.09.23-28.10.23 ПК «Современные аспекты воспитательной работы в деятельности классного руководителя </w:t>
            </w:r>
            <w:r>
              <w:rPr>
                <w:rFonts w:ascii="Times New Roman" w:hAnsi="Times New Roman" w:cs="Times New Roman"/>
              </w:rPr>
              <w:t>образовательной организации»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31 год 10 мес.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31 год 01 мес.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«Творческая мастерская»</w:t>
            </w:r>
          </w:p>
        </w:tc>
      </w:tr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Сажина Елена Анатольевна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Воспитание в дошкольных учреждениях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 года 6 мес.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 лет 4 мес.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85276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Фёдорова Лариса Александровна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22.10.20-19.11.20 ПК «Воспитатель образовательной организации. Воспитание и социализация: Организация эффективной работы с учащим</w:t>
            </w:r>
            <w:r>
              <w:rPr>
                <w:rFonts w:ascii="Times New Roman" w:hAnsi="Times New Roman" w:cs="Times New Roman"/>
              </w:rPr>
              <w:t xml:space="preserve">ися в </w:t>
            </w:r>
            <w:r>
              <w:rPr>
                <w:rFonts w:ascii="Times New Roman" w:hAnsi="Times New Roman" w:cs="Times New Roman"/>
              </w:rPr>
              <w:lastRenderedPageBreak/>
              <w:t>условиях реализации ФГОС»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33 года 7 мес.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31год 1 мес.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«Творческая мастерская»</w:t>
            </w:r>
          </w:p>
        </w:tc>
      </w:tr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Черных Екатерина Сергеевна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Учитель ИЗО и черчения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 лет 2 мес.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8 лет 10 мес.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«Творческая мастерская»</w:t>
            </w:r>
          </w:p>
        </w:tc>
      </w:tr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Митрофанова Елена Викторовна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21.12.22-08.12.22 ПК «Дополнительное образование детей в контексте </w:t>
            </w:r>
            <w:r>
              <w:rPr>
                <w:rFonts w:ascii="Times New Roman" w:hAnsi="Times New Roman" w:cs="Times New Roman"/>
              </w:rPr>
              <w:t>требований ФГОС»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35 лет 3 мес.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35 лет 3 мес.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«Творческая мастерская»</w:t>
            </w:r>
          </w:p>
        </w:tc>
      </w:tr>
      <w:tr w:rsidR="00852767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Терехова Инна Владимировна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25.09.23-22.11.23 ПК «Музыкотерапия для детей дошкольного и младшего школьного возраста»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35 лет 11 </w:t>
            </w:r>
            <w:r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19705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35 лет 11 мес.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67" w:rsidRDefault="0085276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2767" w:rsidRDefault="00852767">
      <w:pPr>
        <w:pStyle w:val="Standard"/>
        <w:spacing w:after="0" w:line="360" w:lineRule="auto"/>
      </w:pPr>
    </w:p>
    <w:sectPr w:rsidR="00852767">
      <w:pgSz w:w="16838" w:h="11906" w:orient="landscape"/>
      <w:pgMar w:top="1135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705A" w:rsidRDefault="0019705A">
      <w:pPr>
        <w:spacing w:after="0" w:line="240" w:lineRule="auto"/>
      </w:pPr>
      <w:r>
        <w:separator/>
      </w:r>
    </w:p>
  </w:endnote>
  <w:endnote w:type="continuationSeparator" w:id="0">
    <w:p w:rsidR="0019705A" w:rsidRDefault="001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705A" w:rsidRDefault="001970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705A" w:rsidRDefault="0019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B4D4F"/>
    <w:multiLevelType w:val="multilevel"/>
    <w:tmpl w:val="0EE48E60"/>
    <w:styleLink w:val="WWNum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E196C4F"/>
    <w:multiLevelType w:val="multilevel"/>
    <w:tmpl w:val="E10C3482"/>
    <w:styleLink w:val="WWNum3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69F80A79"/>
    <w:multiLevelType w:val="multilevel"/>
    <w:tmpl w:val="0D2EDCFE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75F04051"/>
    <w:multiLevelType w:val="multilevel"/>
    <w:tmpl w:val="2DF6BB12"/>
    <w:styleLink w:val="WWNum1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2767"/>
    <w:rsid w:val="0019705A"/>
    <w:rsid w:val="00852767"/>
    <w:rsid w:val="00D0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8AE87-5E9D-40F2-8586-4A98F47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urievkcson.social33.ru/informatsiya/chasto-zadavaemye-vopro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ГБУСО ВО КЦСОН №1</cp:lastModifiedBy>
  <cp:revision>2</cp:revision>
  <dcterms:created xsi:type="dcterms:W3CDTF">2025-06-20T07:35:00Z</dcterms:created>
  <dcterms:modified xsi:type="dcterms:W3CDTF">2025-06-20T07:35:00Z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